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F0" w:rsidRDefault="00900BF0" w:rsidP="00900BF0">
      <w:pPr>
        <w:jc w:val="righ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1800"/>
        <w:gridCol w:w="3852"/>
      </w:tblGrid>
      <w:tr w:rsidR="00900BF0" w:rsidTr="005762D1">
        <w:trPr>
          <w:trHeight w:val="2371"/>
        </w:trPr>
        <w:tc>
          <w:tcPr>
            <w:tcW w:w="44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50435" w:rsidRDefault="00E50435" w:rsidP="000C3F09">
            <w:pPr>
              <w:rPr>
                <w:b/>
                <w:bCs/>
                <w:sz w:val="22"/>
                <w:szCs w:val="22"/>
              </w:rPr>
            </w:pPr>
          </w:p>
          <w:p w:rsidR="00900BF0" w:rsidRPr="0014449C" w:rsidRDefault="00900BF0" w:rsidP="005762D1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>Башҡортостан  Республикаһы</w:t>
            </w:r>
          </w:p>
          <w:p w:rsidR="00900BF0" w:rsidRPr="0014449C" w:rsidRDefault="00900BF0" w:rsidP="005762D1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>Дүртѳйлѳ районы</w:t>
            </w:r>
          </w:p>
          <w:p w:rsidR="00900BF0" w:rsidRPr="0014449C" w:rsidRDefault="00900BF0" w:rsidP="005762D1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муниципаль районыныӊ</w:t>
            </w:r>
          </w:p>
          <w:p w:rsidR="00900BF0" w:rsidRPr="0014449C" w:rsidRDefault="00900BF0" w:rsidP="005762D1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Таймырҙа  ауыл советы</w:t>
            </w:r>
          </w:p>
          <w:p w:rsidR="00900BF0" w:rsidRPr="0014449C" w:rsidRDefault="00900BF0" w:rsidP="005762D1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ауыл биләмәһе</w:t>
            </w:r>
          </w:p>
          <w:p w:rsidR="00900BF0" w:rsidRPr="0014449C" w:rsidRDefault="00900BF0" w:rsidP="005762D1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хакимиәте башлыгы</w:t>
            </w:r>
          </w:p>
          <w:p w:rsidR="00900BF0" w:rsidRDefault="00900BF0" w:rsidP="005762D1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Совет урамы, 4, Таймырҙа ауылы,  Дүртөйлө районы,  Башҡортостан Республикаһы, 452319.</w:t>
            </w:r>
          </w:p>
          <w:p w:rsidR="00900BF0" w:rsidRDefault="00900BF0" w:rsidP="00576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(34787) 66-1-30.</w:t>
            </w:r>
          </w:p>
          <w:p w:rsidR="00900BF0" w:rsidRPr="00203C5D" w:rsidRDefault="00900BF0" w:rsidP="00576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Эл.почта адресы:</w:t>
            </w:r>
            <w:r w:rsidRPr="00BC7E8C">
              <w:rPr>
                <w:sz w:val="16"/>
                <w:szCs w:val="16"/>
              </w:rPr>
              <w:t xml:space="preserve"> 50.</w:t>
            </w:r>
            <w:r w:rsidRPr="00BC7E8C">
              <w:rPr>
                <w:sz w:val="16"/>
                <w:szCs w:val="16"/>
                <w:lang w:val="en-US"/>
              </w:rPr>
              <w:t>ty</w:t>
            </w:r>
            <w:r w:rsidRPr="00BC7E8C">
              <w:rPr>
                <w:sz w:val="16"/>
                <w:szCs w:val="16"/>
              </w:rPr>
              <w:t>@</w:t>
            </w:r>
            <w:r w:rsidRPr="00BC7E8C">
              <w:rPr>
                <w:sz w:val="16"/>
                <w:szCs w:val="16"/>
                <w:lang w:val="en-US"/>
              </w:rPr>
              <w:t>bashkortostan</w:t>
            </w:r>
            <w:r w:rsidRPr="00BC7E8C">
              <w:rPr>
                <w:sz w:val="16"/>
                <w:szCs w:val="16"/>
              </w:rPr>
              <w:t>.</w:t>
            </w:r>
            <w:r w:rsidRPr="00BC7E8C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00BF0" w:rsidRDefault="00900BF0" w:rsidP="005762D1">
            <w:pPr>
              <w:jc w:val="center"/>
            </w:pPr>
          </w:p>
          <w:p w:rsidR="00900BF0" w:rsidRDefault="00900BF0" w:rsidP="005762D1">
            <w:pPr>
              <w:jc w:val="center"/>
              <w:rPr>
                <w:b/>
                <w:bCs/>
              </w:rPr>
            </w:pPr>
            <w:r w:rsidRPr="00A15C62">
              <w:rPr>
                <w:noProof/>
              </w:rPr>
              <w:drawing>
                <wp:inline distT="0" distB="0" distL="0" distR="0">
                  <wp:extent cx="822960" cy="807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BF0" w:rsidRPr="00021D7F" w:rsidRDefault="00900BF0" w:rsidP="005762D1"/>
          <w:p w:rsidR="00900BF0" w:rsidRDefault="00900BF0" w:rsidP="005762D1"/>
          <w:p w:rsidR="00900BF0" w:rsidRDefault="00900BF0" w:rsidP="005762D1">
            <w:pPr>
              <w:rPr>
                <w:sz w:val="16"/>
                <w:szCs w:val="16"/>
              </w:rPr>
            </w:pPr>
          </w:p>
          <w:p w:rsidR="00900BF0" w:rsidRPr="00021D7F" w:rsidRDefault="00900BF0" w:rsidP="005762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50435" w:rsidRDefault="00E50435" w:rsidP="000C3F09">
            <w:pPr>
              <w:rPr>
                <w:b/>
                <w:bCs/>
                <w:sz w:val="22"/>
                <w:szCs w:val="22"/>
              </w:rPr>
            </w:pPr>
          </w:p>
          <w:p w:rsidR="00900BF0" w:rsidRPr="0014449C" w:rsidRDefault="00900BF0" w:rsidP="005762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00BF0" w:rsidRPr="0014449C" w:rsidRDefault="00900BF0" w:rsidP="005762D1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сельского поселения Таймурзинский сельсовет муниципального района</w:t>
            </w:r>
          </w:p>
          <w:p w:rsidR="00900BF0" w:rsidRPr="0014449C" w:rsidRDefault="00900BF0" w:rsidP="005762D1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Дюртюлинский район</w:t>
            </w:r>
          </w:p>
          <w:p w:rsidR="00900BF0" w:rsidRPr="0014449C" w:rsidRDefault="00900BF0" w:rsidP="005762D1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Республики Башкортостан</w:t>
            </w:r>
          </w:p>
          <w:p w:rsidR="00900BF0" w:rsidRDefault="00900BF0" w:rsidP="0057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Советская ул., д. 4,  с.Таймурзино,  Дюртюлинский район, Республика Башкортостан, 452319.</w:t>
            </w:r>
          </w:p>
          <w:p w:rsidR="00900BF0" w:rsidRDefault="00900BF0" w:rsidP="00576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(34787) 66-1-30.</w:t>
            </w:r>
          </w:p>
          <w:p w:rsidR="00900BF0" w:rsidRPr="007F2501" w:rsidRDefault="00900BF0" w:rsidP="00576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эл.почты</w:t>
            </w:r>
            <w:r w:rsidRPr="0014449C">
              <w:rPr>
                <w:sz w:val="16"/>
                <w:szCs w:val="16"/>
              </w:rPr>
              <w:t xml:space="preserve">:  </w:t>
            </w:r>
            <w:r w:rsidRPr="00BC7E8C">
              <w:rPr>
                <w:sz w:val="16"/>
                <w:szCs w:val="16"/>
              </w:rPr>
              <w:t>50.</w:t>
            </w:r>
            <w:r w:rsidRPr="00BC7E8C">
              <w:rPr>
                <w:sz w:val="16"/>
                <w:szCs w:val="16"/>
                <w:lang w:val="en-US"/>
              </w:rPr>
              <w:t>ty</w:t>
            </w:r>
            <w:r w:rsidRPr="00BC7E8C">
              <w:rPr>
                <w:sz w:val="16"/>
                <w:szCs w:val="16"/>
              </w:rPr>
              <w:t>@</w:t>
            </w:r>
            <w:r w:rsidRPr="00BC7E8C">
              <w:rPr>
                <w:sz w:val="16"/>
                <w:szCs w:val="16"/>
                <w:lang w:val="en-US"/>
              </w:rPr>
              <w:t>bashkortostan</w:t>
            </w:r>
            <w:r w:rsidRPr="00BC7E8C">
              <w:rPr>
                <w:sz w:val="16"/>
                <w:szCs w:val="16"/>
              </w:rPr>
              <w:t>.</w:t>
            </w:r>
            <w:r w:rsidRPr="00BC7E8C">
              <w:rPr>
                <w:sz w:val="16"/>
                <w:szCs w:val="16"/>
                <w:lang w:val="en-US"/>
              </w:rPr>
              <w:t>ru</w:t>
            </w:r>
          </w:p>
        </w:tc>
      </w:tr>
    </w:tbl>
    <w:p w:rsidR="00900BF0" w:rsidRPr="007F2501" w:rsidRDefault="00900BF0" w:rsidP="00900BF0">
      <w:pPr>
        <w:rPr>
          <w:b/>
          <w:sz w:val="28"/>
          <w:szCs w:val="28"/>
        </w:rPr>
      </w:pPr>
    </w:p>
    <w:p w:rsidR="00900BF0" w:rsidRDefault="00900BF0" w:rsidP="00900BF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7F2501">
        <w:rPr>
          <w:b/>
          <w:sz w:val="28"/>
          <w:szCs w:val="28"/>
        </w:rPr>
        <w:t xml:space="preserve">ҠАРАР        </w:t>
      </w:r>
      <w:r>
        <w:rPr>
          <w:b/>
          <w:sz w:val="28"/>
          <w:szCs w:val="28"/>
        </w:rPr>
        <w:t xml:space="preserve">                                                    </w:t>
      </w:r>
      <w:r w:rsidRPr="007F2501">
        <w:rPr>
          <w:b/>
          <w:sz w:val="28"/>
          <w:szCs w:val="28"/>
        </w:rPr>
        <w:t xml:space="preserve">  ПОСТАНОВЛЕНИЕ</w:t>
      </w:r>
    </w:p>
    <w:p w:rsidR="00900BF0" w:rsidRDefault="00900BF0" w:rsidP="00900BF0">
      <w:pPr>
        <w:pStyle w:val="ConsPlusTitle"/>
        <w:widowControl/>
        <w:jc w:val="center"/>
        <w:rPr>
          <w:sz w:val="28"/>
          <w:szCs w:val="28"/>
        </w:rPr>
      </w:pPr>
    </w:p>
    <w:p w:rsidR="00F9722F" w:rsidRDefault="00900BF0" w:rsidP="00900BF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0432B">
        <w:rPr>
          <w:b/>
          <w:color w:val="000000"/>
        </w:rPr>
        <w:t xml:space="preserve">Об утверждении Административного регламента </w:t>
      </w:r>
    </w:p>
    <w:p w:rsidR="00F9722F" w:rsidRDefault="00900BF0" w:rsidP="00900BF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0432B">
        <w:rPr>
          <w:b/>
          <w:color w:val="000000"/>
        </w:rPr>
        <w:t>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20432B">
        <w:rPr>
          <w:b/>
          <w:bCs/>
          <w:color w:val="000000"/>
        </w:rPr>
        <w:t xml:space="preserve"> в сельском поселении Таймурзинский сельсовет муниципального района Дюртюлинский район </w:t>
      </w:r>
    </w:p>
    <w:p w:rsidR="00900BF0" w:rsidRPr="0020432B" w:rsidRDefault="00900BF0" w:rsidP="00900BF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0432B">
        <w:rPr>
          <w:b/>
          <w:bCs/>
          <w:color w:val="000000"/>
        </w:rPr>
        <w:t xml:space="preserve">Республики Башкортостан </w:t>
      </w:r>
    </w:p>
    <w:p w:rsidR="00900BF0" w:rsidRPr="0020432B" w:rsidRDefault="00900BF0" w:rsidP="00900BF0">
      <w:pPr>
        <w:pStyle w:val="ConsPlusTitle"/>
        <w:jc w:val="center"/>
        <w:rPr>
          <w:color w:val="000000"/>
        </w:rPr>
      </w:pPr>
      <w:r w:rsidRPr="0020432B">
        <w:rPr>
          <w:color w:val="000000"/>
        </w:rPr>
        <w:t xml:space="preserve"> </w:t>
      </w:r>
    </w:p>
    <w:p w:rsidR="00900BF0" w:rsidRPr="0020432B" w:rsidRDefault="00900BF0" w:rsidP="00900BF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0432B">
        <w:rPr>
          <w:color w:val="000000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сельского поселения Таймурзинский сельсовет муниципального района Дюртюлинский район Республики Башкортостан,</w:t>
      </w:r>
    </w:p>
    <w:p w:rsidR="00900BF0" w:rsidRPr="0020432B" w:rsidRDefault="00900BF0" w:rsidP="00900BF0">
      <w:pPr>
        <w:suppressAutoHyphens/>
        <w:ind w:firstLine="709"/>
        <w:jc w:val="both"/>
        <w:rPr>
          <w:color w:val="000000"/>
          <w:lang w:eastAsia="ar-SA"/>
        </w:rPr>
      </w:pPr>
      <w:r w:rsidRPr="0020432B">
        <w:rPr>
          <w:color w:val="000000"/>
          <w:lang w:eastAsia="ar-SA"/>
        </w:rPr>
        <w:t>ПОСТАНОВЛЯЕТ:</w:t>
      </w:r>
    </w:p>
    <w:p w:rsidR="00900BF0" w:rsidRPr="0020432B" w:rsidRDefault="00900BF0" w:rsidP="00900BF0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20432B">
        <w:rPr>
          <w:color w:val="000000"/>
        </w:rPr>
        <w:t xml:space="preserve">1. Утвердить 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 w:rsidRPr="0020432B">
        <w:rPr>
          <w:bCs/>
          <w:color w:val="000000"/>
        </w:rPr>
        <w:t>в сельском поселении Таймурзинский сельсовет муниципального района Дюртюлинский район Республики Башкортостан».</w:t>
      </w:r>
      <w:r w:rsidRPr="0020432B">
        <w:rPr>
          <w:b/>
          <w:bCs/>
          <w:color w:val="000000"/>
        </w:rPr>
        <w:t xml:space="preserve"> </w:t>
      </w:r>
    </w:p>
    <w:p w:rsidR="00900BF0" w:rsidRPr="0020432B" w:rsidRDefault="00900BF0" w:rsidP="00900BF0">
      <w:pPr>
        <w:widowControl w:val="0"/>
        <w:autoSpaceDE w:val="0"/>
        <w:autoSpaceDN w:val="0"/>
        <w:adjustRightInd w:val="0"/>
        <w:jc w:val="both"/>
      </w:pPr>
      <w:r w:rsidRPr="0020432B">
        <w:t>2. Признать утратившим силу постановление главы сельского поселения Таймурзинский сельсовет муниципального района Дюртюлинский рай</w:t>
      </w:r>
      <w:r>
        <w:t>он Республики Б</w:t>
      </w:r>
      <w:r w:rsidR="00103E0C">
        <w:t>ашкортостан от 11.06.2024 № 6/3</w:t>
      </w:r>
      <w:r w:rsidRPr="0020432B">
        <w:t xml:space="preserve"> «Об утверждении Административного регламента предоставления муниципальной услуги «</w:t>
      </w:r>
      <w:r w:rsidRPr="0020432B">
        <w:rPr>
          <w:color w:val="000000"/>
        </w:rPr>
        <w:t>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20432B">
        <w:t>» в сельском поселении Таймурзинский сельсовет муниципального района Дюртюлинский район Республики Башкортостан».</w:t>
      </w:r>
    </w:p>
    <w:p w:rsidR="00900BF0" w:rsidRPr="0020432B" w:rsidRDefault="00900BF0" w:rsidP="00900B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432B">
        <w:rPr>
          <w:rFonts w:ascii="Times New Roman" w:hAnsi="Times New Roman"/>
          <w:sz w:val="24"/>
          <w:szCs w:val="24"/>
        </w:rPr>
        <w:t>3. Настоящее постановление вступает в силу на следующий день после дня его официального обнародования.</w:t>
      </w:r>
    </w:p>
    <w:p w:rsidR="00900BF0" w:rsidRPr="0020432B" w:rsidRDefault="00900BF0" w:rsidP="00900B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432B">
        <w:rPr>
          <w:rFonts w:ascii="Times New Roman" w:hAnsi="Times New Roman"/>
          <w:sz w:val="24"/>
          <w:szCs w:val="24"/>
        </w:rPr>
        <w:t>4. Настоящее постановление обнародовать на информационном стенде в здании администрации сельского поселения Таймурзинский сельсовет муниципального района Дюртюлинский район Республики Башкортостан по адресу: с. Таймурзино, ул. Советская, 4 и на официальном сайте в сети «Интернет»</w:t>
      </w:r>
      <w:r w:rsidR="008B2BC6">
        <w:rPr>
          <w:rFonts w:ascii="Times New Roman" w:hAnsi="Times New Roman"/>
          <w:sz w:val="24"/>
          <w:szCs w:val="24"/>
        </w:rPr>
        <w:t>.</w:t>
      </w:r>
    </w:p>
    <w:p w:rsidR="00900BF0" w:rsidRPr="0020432B" w:rsidRDefault="00900BF0" w:rsidP="00900B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432B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900BF0" w:rsidRDefault="00900BF0" w:rsidP="00900BF0">
      <w:pPr>
        <w:spacing w:after="29" w:line="259" w:lineRule="auto"/>
        <w:rPr>
          <w:b/>
        </w:rPr>
      </w:pPr>
    </w:p>
    <w:p w:rsidR="000C3F09" w:rsidRDefault="000C3F09" w:rsidP="00900BF0">
      <w:pPr>
        <w:spacing w:after="29" w:line="259" w:lineRule="auto"/>
        <w:rPr>
          <w:b/>
        </w:rPr>
      </w:pPr>
      <w:r>
        <w:rPr>
          <w:b/>
        </w:rPr>
        <w:t>Исполняющий обязанности главы администрации,</w:t>
      </w:r>
    </w:p>
    <w:p w:rsidR="00900BF0" w:rsidRPr="000C3F09" w:rsidRDefault="000C3F09" w:rsidP="00900BF0">
      <w:pPr>
        <w:spacing w:after="29" w:line="259" w:lineRule="auto"/>
        <w:rPr>
          <w:b/>
        </w:rPr>
      </w:pPr>
      <w:r>
        <w:rPr>
          <w:b/>
        </w:rPr>
        <w:t xml:space="preserve">Управляющий делами                                                                                               Р.П.Сахибгареева </w:t>
      </w:r>
    </w:p>
    <w:p w:rsidR="00900BF0" w:rsidRDefault="00900BF0" w:rsidP="00900B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0BF0" w:rsidRPr="0020432B" w:rsidRDefault="00900BF0" w:rsidP="00900BF0">
      <w:pPr>
        <w:pStyle w:val="a3"/>
        <w:rPr>
          <w:rFonts w:ascii="Times New Roman" w:hAnsi="Times New Roman"/>
          <w:b/>
          <w:sz w:val="24"/>
          <w:szCs w:val="24"/>
        </w:rPr>
      </w:pPr>
      <w:r w:rsidRPr="0020432B">
        <w:rPr>
          <w:rFonts w:ascii="Times New Roman" w:hAnsi="Times New Roman"/>
          <w:b/>
          <w:sz w:val="24"/>
          <w:szCs w:val="24"/>
        </w:rPr>
        <w:t xml:space="preserve">с.Таймурзино </w:t>
      </w:r>
    </w:p>
    <w:p w:rsidR="00900BF0" w:rsidRPr="0020432B" w:rsidRDefault="00F11874" w:rsidP="00900BF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 июля </w:t>
      </w:r>
      <w:r w:rsidR="00900BF0">
        <w:rPr>
          <w:rFonts w:ascii="Times New Roman" w:hAnsi="Times New Roman"/>
          <w:b/>
          <w:sz w:val="24"/>
          <w:szCs w:val="24"/>
        </w:rPr>
        <w:t>2024</w:t>
      </w:r>
      <w:r w:rsidR="00900BF0" w:rsidRPr="0020432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11874" w:rsidRDefault="00F11874" w:rsidP="00F1187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7/7</w:t>
      </w:r>
    </w:p>
    <w:p w:rsidR="00900BF0" w:rsidRPr="00F11874" w:rsidRDefault="00900BF0" w:rsidP="00F1187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0432B">
        <w:rPr>
          <w:b/>
          <w:color w:val="000000"/>
        </w:rPr>
        <w:lastRenderedPageBreak/>
        <w:t xml:space="preserve">                                                                        </w:t>
      </w:r>
      <w:r w:rsidRPr="00F9722F">
        <w:rPr>
          <w:rFonts w:ascii="Times New Roman" w:hAnsi="Times New Roman"/>
          <w:sz w:val="24"/>
          <w:szCs w:val="24"/>
        </w:rPr>
        <w:t>УТВЕРЖДЕН</w:t>
      </w:r>
    </w:p>
    <w:p w:rsidR="00900BF0" w:rsidRPr="00F9722F" w:rsidRDefault="00F9722F" w:rsidP="00900B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9722F">
        <w:rPr>
          <w:rFonts w:ascii="Times New Roman" w:hAnsi="Times New Roman"/>
          <w:sz w:val="24"/>
          <w:szCs w:val="24"/>
        </w:rPr>
        <w:t>постановлением  Администрации</w:t>
      </w:r>
      <w:r w:rsidR="00900BF0" w:rsidRPr="00F9722F">
        <w:rPr>
          <w:rFonts w:ascii="Times New Roman" w:hAnsi="Times New Roman"/>
          <w:sz w:val="24"/>
          <w:szCs w:val="24"/>
        </w:rPr>
        <w:t xml:space="preserve"> </w:t>
      </w:r>
    </w:p>
    <w:p w:rsidR="00900BF0" w:rsidRPr="00F9722F" w:rsidRDefault="00900BF0" w:rsidP="00900B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9722F">
        <w:rPr>
          <w:rFonts w:ascii="Times New Roman" w:hAnsi="Times New Roman"/>
          <w:sz w:val="24"/>
          <w:szCs w:val="24"/>
        </w:rPr>
        <w:t>сельского поселения Таймурзинский</w:t>
      </w:r>
    </w:p>
    <w:p w:rsidR="00900BF0" w:rsidRPr="00F9722F" w:rsidRDefault="00900BF0" w:rsidP="00900B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9722F">
        <w:rPr>
          <w:rFonts w:ascii="Times New Roman" w:hAnsi="Times New Roman"/>
          <w:sz w:val="24"/>
          <w:szCs w:val="24"/>
        </w:rPr>
        <w:t xml:space="preserve"> сельсовет муниципального района</w:t>
      </w:r>
    </w:p>
    <w:p w:rsidR="00900BF0" w:rsidRPr="00F9722F" w:rsidRDefault="00900BF0" w:rsidP="00900B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9722F">
        <w:rPr>
          <w:rFonts w:ascii="Times New Roman" w:hAnsi="Times New Roman"/>
          <w:sz w:val="24"/>
          <w:szCs w:val="24"/>
        </w:rPr>
        <w:t xml:space="preserve"> Дюртюлинский район</w:t>
      </w:r>
    </w:p>
    <w:p w:rsidR="00900BF0" w:rsidRPr="00F9722F" w:rsidRDefault="00900BF0" w:rsidP="00900B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9722F">
        <w:rPr>
          <w:rFonts w:ascii="Times New Roman" w:hAnsi="Times New Roman"/>
          <w:sz w:val="24"/>
          <w:szCs w:val="24"/>
        </w:rPr>
        <w:t xml:space="preserve"> Республики Башкортостан</w:t>
      </w:r>
    </w:p>
    <w:p w:rsidR="00900BF0" w:rsidRPr="00F9722F" w:rsidRDefault="00F11874" w:rsidP="00900BF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30.07.2024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№ 7/7</w:t>
      </w:r>
    </w:p>
    <w:p w:rsidR="00900BF0" w:rsidRPr="00F9722F" w:rsidRDefault="00900BF0" w:rsidP="00900BF0">
      <w:pPr>
        <w:tabs>
          <w:tab w:val="left" w:pos="7425"/>
        </w:tabs>
        <w:jc w:val="both"/>
        <w:rPr>
          <w:b/>
          <w:color w:val="000000"/>
        </w:rPr>
      </w:pPr>
      <w:r w:rsidRPr="00F9722F">
        <w:rPr>
          <w:b/>
          <w:color w:val="000000"/>
        </w:rPr>
        <w:t xml:space="preserve">      </w:t>
      </w:r>
    </w:p>
    <w:p w:rsidR="00900BF0" w:rsidRPr="0020432B" w:rsidRDefault="00900BF0" w:rsidP="00900BF0">
      <w:pPr>
        <w:widowControl w:val="0"/>
        <w:contextualSpacing/>
        <w:jc w:val="center"/>
        <w:rPr>
          <w:b/>
          <w:color w:val="000000"/>
        </w:rPr>
      </w:pPr>
    </w:p>
    <w:p w:rsidR="005762D1" w:rsidRDefault="00900BF0" w:rsidP="00900BF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F9722F">
        <w:rPr>
          <w:b/>
          <w:color w:val="000000"/>
          <w:sz w:val="26"/>
          <w:szCs w:val="26"/>
        </w:rPr>
        <w:t xml:space="preserve">Административный регламент </w:t>
      </w:r>
    </w:p>
    <w:p w:rsidR="00900BF0" w:rsidRPr="00F9722F" w:rsidRDefault="00900BF0" w:rsidP="00900BF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F9722F">
        <w:rPr>
          <w:b/>
          <w:color w:val="000000"/>
          <w:sz w:val="26"/>
          <w:szCs w:val="26"/>
        </w:rPr>
        <w:t>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F9722F">
        <w:rPr>
          <w:color w:val="000000"/>
          <w:sz w:val="26"/>
          <w:szCs w:val="26"/>
        </w:rPr>
        <w:t xml:space="preserve"> </w:t>
      </w:r>
      <w:r w:rsidRPr="00F9722F">
        <w:rPr>
          <w:b/>
          <w:bCs/>
          <w:color w:val="000000"/>
          <w:sz w:val="26"/>
          <w:szCs w:val="26"/>
        </w:rPr>
        <w:t xml:space="preserve">в сельском поселении Таймурзинский сельсовет муниципального района Дюртюлинский район Республики Башкортостан </w:t>
      </w:r>
    </w:p>
    <w:p w:rsidR="00F9722F" w:rsidRPr="00F9722F" w:rsidRDefault="00F9722F" w:rsidP="00900BF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F9722F" w:rsidRPr="00F9722F" w:rsidRDefault="00F9722F" w:rsidP="00900BF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>I. Общие положения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>Предмет регулирования Административного регламента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</w:t>
      </w:r>
      <w:r w:rsidRPr="00F9722F">
        <w:rPr>
          <w:color w:val="000000" w:themeColor="text1"/>
          <w:sz w:val="26"/>
          <w:szCs w:val="26"/>
        </w:rPr>
        <w:br/>
        <w:t xml:space="preserve">и подлежащим сносу или реконструкции» разработан в целях повышения качества </w:t>
      </w:r>
      <w:r w:rsidRPr="00F9722F">
        <w:rPr>
          <w:color w:val="000000" w:themeColor="text1"/>
          <w:sz w:val="26"/>
          <w:szCs w:val="26"/>
        </w:rPr>
        <w:br/>
        <w:t xml:space="preserve">и доступности предоставления муниципальной услуги, определяет стандарт, сроки </w:t>
      </w:r>
      <w:r w:rsidRPr="00F9722F">
        <w:rPr>
          <w:color w:val="000000" w:themeColor="text1"/>
          <w:sz w:val="26"/>
          <w:szCs w:val="26"/>
        </w:rPr>
        <w:br/>
        <w:t>и последовательность действий (административных процедур) при осуществлении полномочий по признанию в установленном порядке помещения жилым помещением, жилого помещения непригодным  для проживания, многоквартирного дома аварийным и подл</w:t>
      </w:r>
      <w:r w:rsidR="00E50435">
        <w:rPr>
          <w:color w:val="000000" w:themeColor="text1"/>
          <w:sz w:val="26"/>
          <w:szCs w:val="26"/>
        </w:rPr>
        <w:t xml:space="preserve">ежащим сносу или реконструкции </w:t>
      </w:r>
      <w:r w:rsidRPr="00F9722F">
        <w:rPr>
          <w:color w:val="000000" w:themeColor="text1"/>
          <w:sz w:val="26"/>
          <w:szCs w:val="26"/>
        </w:rPr>
        <w:t>в  сельском поселении Таймурзинский сельсовет муниципального района Дюртюлинский район Республики Башкортостан (далее – Административный регламент).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Действие настоящего Административного регламента распространяется </w:t>
      </w:r>
      <w:r w:rsidRPr="00F9722F">
        <w:rPr>
          <w:color w:val="000000" w:themeColor="text1"/>
          <w:sz w:val="26"/>
          <w:szCs w:val="26"/>
        </w:rPr>
        <w:br/>
        <w:t>на находящиеся в эксплуатации жилые помещения, расположенные на территории  сельского поселения Таймурзинский сельсовет муниципального района Дюртюлинский район Республики Башкортостан</w:t>
      </w:r>
      <w:r w:rsidRPr="00F9722F">
        <w:rPr>
          <w:bCs/>
          <w:color w:val="000000" w:themeColor="text1"/>
          <w:sz w:val="26"/>
          <w:szCs w:val="26"/>
        </w:rPr>
        <w:t xml:space="preserve"> </w:t>
      </w:r>
      <w:r w:rsidRPr="00F9722F">
        <w:rPr>
          <w:color w:val="000000" w:themeColor="text1"/>
          <w:sz w:val="26"/>
          <w:szCs w:val="26"/>
        </w:rPr>
        <w:t>за исключением жилых помещений жилищного фонда Российской Федерации и многоквартирных домов, находящихся в федеральной собственности, жилых помещений жилищного фонда Республики Башкортостан</w:t>
      </w:r>
      <w:r w:rsidRPr="00F9722F">
        <w:rPr>
          <w:bCs/>
          <w:color w:val="000000" w:themeColor="text1"/>
          <w:sz w:val="26"/>
          <w:szCs w:val="26"/>
        </w:rPr>
        <w:t>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Действие настоящего Административного регламента не распространяется на жилые помещения, расположенные в объектах капитального строительства, ввод </w:t>
      </w:r>
      <w:r w:rsidRPr="00F9722F">
        <w:rPr>
          <w:color w:val="000000" w:themeColor="text1"/>
          <w:sz w:val="26"/>
          <w:szCs w:val="26"/>
        </w:rPr>
        <w:br/>
        <w:t xml:space="preserve">в эксплуатацию которых и постановка на государственный учет не осуществлены </w:t>
      </w:r>
      <w:r w:rsidRPr="00F9722F">
        <w:rPr>
          <w:color w:val="000000" w:themeColor="text1"/>
          <w:sz w:val="26"/>
          <w:szCs w:val="26"/>
        </w:rPr>
        <w:br/>
        <w:t xml:space="preserve">в соответствии с Градостроительным </w:t>
      </w:r>
      <w:hyperlink r:id="rId8" w:history="1">
        <w:r w:rsidRPr="005762D1">
          <w:rPr>
            <w:rStyle w:val="a5"/>
            <w:color w:val="000000" w:themeColor="text1"/>
            <w:sz w:val="26"/>
            <w:szCs w:val="26"/>
            <w:u w:val="none"/>
          </w:rPr>
          <w:t>кодексом</w:t>
        </w:r>
      </w:hyperlink>
      <w:r w:rsidRPr="00F9722F">
        <w:rPr>
          <w:color w:val="000000" w:themeColor="text1"/>
          <w:sz w:val="26"/>
          <w:szCs w:val="26"/>
        </w:rPr>
        <w:t xml:space="preserve"> Российской Федерации.</w:t>
      </w:r>
    </w:p>
    <w:p w:rsidR="00F9722F" w:rsidRPr="00F9722F" w:rsidRDefault="00F9722F" w:rsidP="00F9722F">
      <w:pPr>
        <w:autoSpaceDE w:val="0"/>
        <w:autoSpaceDN w:val="0"/>
        <w:adjustRightInd w:val="0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>Круг заявителей</w:t>
      </w:r>
    </w:p>
    <w:p w:rsidR="00F9722F" w:rsidRPr="00F9722F" w:rsidRDefault="00F9722F" w:rsidP="00F9722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1.2. Заявителями являются физические и юридические лица – собственники, правообладатели и наниматели помещений.</w:t>
      </w:r>
    </w:p>
    <w:p w:rsidR="00F9722F" w:rsidRPr="00F9722F" w:rsidRDefault="00F9722F" w:rsidP="00F9722F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9722F" w:rsidRPr="00F9722F" w:rsidRDefault="00F9722F" w:rsidP="00F9722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tabs>
          <w:tab w:val="left" w:pos="7425"/>
        </w:tabs>
        <w:ind w:firstLine="709"/>
        <w:jc w:val="both"/>
        <w:rPr>
          <w:color w:val="000000" w:themeColor="text1"/>
          <w:sz w:val="26"/>
          <w:szCs w:val="26"/>
        </w:rPr>
      </w:pPr>
      <w:bookmarkStart w:id="1" w:name="Par20"/>
      <w:bookmarkEnd w:id="1"/>
      <w:r w:rsidRPr="00F9722F">
        <w:rPr>
          <w:color w:val="000000" w:themeColor="text1"/>
          <w:sz w:val="26"/>
          <w:szCs w:val="26"/>
        </w:rPr>
        <w:t>1.4. Информирование о порядке предоставления муниципальной услуги осуществляется:</w:t>
      </w:r>
    </w:p>
    <w:p w:rsidR="00F9722F" w:rsidRPr="00F9722F" w:rsidRDefault="00F9722F" w:rsidP="00F9722F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непосредственно при личном приеме заявителя в </w:t>
      </w:r>
      <w:r w:rsidRPr="00F9722F">
        <w:rPr>
          <w:rFonts w:eastAsia="Calibri"/>
          <w:color w:val="000000" w:themeColor="text1"/>
          <w:sz w:val="26"/>
          <w:szCs w:val="26"/>
        </w:rPr>
        <w:t xml:space="preserve">Администрации  сельского поселения Таймурзинский сельсовет муниципального района Дюртюлинский район Республики Башкортостан)  (далее – Администрация, </w:t>
      </w:r>
      <w:r w:rsidRPr="00F9722F">
        <w:rPr>
          <w:color w:val="000000" w:themeColor="text1"/>
          <w:sz w:val="26"/>
          <w:szCs w:val="26"/>
        </w:rPr>
        <w:t>Уполномоченный орган)</w:t>
      </w:r>
      <w:r w:rsidRPr="00F9722F">
        <w:rPr>
          <w:rFonts w:eastAsia="Calibri"/>
          <w:color w:val="000000" w:themeColor="text1"/>
          <w:sz w:val="26"/>
          <w:szCs w:val="26"/>
        </w:rPr>
        <w:t xml:space="preserve"> </w:t>
      </w:r>
      <w:r w:rsidRPr="00F9722F">
        <w:rPr>
          <w:color w:val="000000" w:themeColor="text1"/>
          <w:sz w:val="26"/>
          <w:szCs w:val="26"/>
        </w:rPr>
        <w:t>или Республиканском государственном автономном учреждения Многофункциональный центр предоставления государственных и муниципальных услуг</w:t>
      </w:r>
      <w:r w:rsidRPr="00F9722F" w:rsidDel="00CA5A1F">
        <w:rPr>
          <w:color w:val="000000" w:themeColor="text1"/>
          <w:sz w:val="26"/>
          <w:szCs w:val="26"/>
        </w:rPr>
        <w:t xml:space="preserve"> </w:t>
      </w:r>
      <w:r w:rsidRPr="00F9722F">
        <w:rPr>
          <w:color w:val="000000" w:themeColor="text1"/>
          <w:sz w:val="26"/>
          <w:szCs w:val="26"/>
        </w:rPr>
        <w:t xml:space="preserve">(далее </w:t>
      </w:r>
      <w:r w:rsidRPr="00F9722F">
        <w:rPr>
          <w:rFonts w:eastAsia="Calibri"/>
          <w:color w:val="000000" w:themeColor="text1"/>
          <w:sz w:val="26"/>
          <w:szCs w:val="26"/>
        </w:rPr>
        <w:t xml:space="preserve">– </w:t>
      </w:r>
      <w:r w:rsidRPr="00F9722F">
        <w:rPr>
          <w:color w:val="000000" w:themeColor="text1"/>
          <w:sz w:val="26"/>
          <w:szCs w:val="26"/>
        </w:rPr>
        <w:t xml:space="preserve">многофункциональный центр); по телефону </w:t>
      </w:r>
      <w:r w:rsidRPr="00F9722F">
        <w:rPr>
          <w:color w:val="000000" w:themeColor="text1"/>
          <w:sz w:val="26"/>
          <w:szCs w:val="26"/>
        </w:rPr>
        <w:br/>
        <w:t>в Администрации (Уполномоченном органе) или многофункциональном центре;</w:t>
      </w:r>
    </w:p>
    <w:p w:rsidR="00F9722F" w:rsidRPr="00F9722F" w:rsidRDefault="00F9722F" w:rsidP="00F9722F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письменно, в том числе посредством электронной почты, факсимильной связи;</w:t>
      </w:r>
    </w:p>
    <w:p w:rsidR="00F9722F" w:rsidRPr="00F9722F" w:rsidRDefault="00F9722F" w:rsidP="00F9722F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посредством размещения в открытой и доступной форме информации:</w:t>
      </w:r>
    </w:p>
    <w:p w:rsidR="00F9722F" w:rsidRPr="00F9722F" w:rsidRDefault="00103E0C" w:rsidP="00F9722F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EB267B">
        <w:rPr>
          <w:rFonts w:eastAsia="Calibri"/>
          <w:sz w:val="28"/>
          <w:szCs w:val="28"/>
        </w:rPr>
        <w:t>на Едином портале государственных и муниципальных услуг (функций) (https://www.gosuslugi.ru/) (далее ‒ ЕПГУ)</w:t>
      </w:r>
      <w:r>
        <w:rPr>
          <w:rFonts w:eastAsia="Calibri"/>
          <w:sz w:val="28"/>
          <w:szCs w:val="28"/>
        </w:rPr>
        <w:t xml:space="preserve"> и </w:t>
      </w:r>
      <w:r w:rsidR="00F9722F" w:rsidRPr="00F9722F">
        <w:rPr>
          <w:color w:val="000000" w:themeColor="text1"/>
          <w:sz w:val="26"/>
          <w:szCs w:val="26"/>
        </w:rPr>
        <w:t xml:space="preserve">на Портале государственных и муниципальных услуг (функций) Республики Башкортостан </w:t>
      </w:r>
      <w:r w:rsidR="00F9722F" w:rsidRPr="005762D1">
        <w:rPr>
          <w:color w:val="000000" w:themeColor="text1"/>
          <w:sz w:val="26"/>
          <w:szCs w:val="26"/>
        </w:rPr>
        <w:t>(</w:t>
      </w:r>
      <w:hyperlink r:id="rId9" w:history="1">
        <w:r w:rsidR="00F9722F" w:rsidRPr="005762D1">
          <w:rPr>
            <w:rStyle w:val="a5"/>
            <w:color w:val="000000" w:themeColor="text1"/>
            <w:sz w:val="26"/>
            <w:szCs w:val="26"/>
            <w:u w:val="none"/>
          </w:rPr>
          <w:t>www.gosuslugi.bashkortostan.ru</w:t>
        </w:r>
      </w:hyperlink>
      <w:r w:rsidR="00F9722F" w:rsidRPr="00F9722F">
        <w:rPr>
          <w:color w:val="000000" w:themeColor="text1"/>
          <w:sz w:val="26"/>
          <w:szCs w:val="26"/>
        </w:rPr>
        <w:t>) (далее – РПГУ);</w:t>
      </w:r>
    </w:p>
    <w:p w:rsidR="00F9722F" w:rsidRPr="00F9722F" w:rsidRDefault="00F9722F" w:rsidP="00F9722F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на официальном сайте Администрации (Уполномоченного органа) </w:t>
      </w:r>
      <w:r w:rsidRPr="00F9722F">
        <w:rPr>
          <w:color w:val="000000" w:themeColor="text1"/>
          <w:sz w:val="26"/>
          <w:szCs w:val="26"/>
        </w:rPr>
        <w:br/>
        <w:t>в информационно-телекоммуникационной сети «Интернет»</w:t>
      </w:r>
      <w:r w:rsidR="00A45660">
        <w:rPr>
          <w:color w:val="000000" w:themeColor="text1"/>
          <w:sz w:val="26"/>
          <w:szCs w:val="26"/>
        </w:rPr>
        <w:t>:</w:t>
      </w:r>
      <w:r w:rsidRPr="00F9722F">
        <w:rPr>
          <w:color w:val="000000" w:themeColor="text1"/>
          <w:sz w:val="26"/>
          <w:szCs w:val="26"/>
        </w:rPr>
        <w:t xml:space="preserve"> </w:t>
      </w:r>
      <w:hyperlink r:id="rId10" w:history="1">
        <w:r w:rsidRPr="00F9722F">
          <w:rPr>
            <w:rStyle w:val="a5"/>
            <w:color w:val="000000" w:themeColor="text1"/>
            <w:sz w:val="26"/>
            <w:szCs w:val="26"/>
            <w:u w:val="none"/>
          </w:rPr>
          <w:t>http://taimurzino.ru</w:t>
        </w:r>
      </w:hyperlink>
      <w:r w:rsidRPr="00F9722F">
        <w:rPr>
          <w:color w:val="000000" w:themeColor="text1"/>
          <w:sz w:val="26"/>
          <w:szCs w:val="26"/>
        </w:rPr>
        <w:br/>
        <w:t xml:space="preserve">(далее </w:t>
      </w:r>
      <w:r w:rsidRPr="00F9722F">
        <w:rPr>
          <w:bCs/>
          <w:color w:val="000000" w:themeColor="text1"/>
          <w:sz w:val="26"/>
          <w:szCs w:val="26"/>
        </w:rPr>
        <w:t>–</w:t>
      </w:r>
      <w:r w:rsidRPr="00F9722F">
        <w:rPr>
          <w:color w:val="000000" w:themeColor="text1"/>
          <w:sz w:val="26"/>
          <w:szCs w:val="26"/>
        </w:rPr>
        <w:t xml:space="preserve"> официальный сайт); </w:t>
      </w:r>
    </w:p>
    <w:p w:rsidR="00F9722F" w:rsidRPr="00F9722F" w:rsidRDefault="00F9722F" w:rsidP="00F9722F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посредством размещения информации на информационных стендах Администрации (Уполномоченного органа) или многофункционального центра;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1.5. Информирование осуществляется по вопросам, касающимся: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способов подачи заявления о предоставлении муниципальной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документов, необходимых для предоставления муниципальной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порядка и сроков предоставления муниципальной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по вопросам предоставления услуг, которые являются необходимыми </w:t>
      </w:r>
      <w:r w:rsidRPr="00F9722F">
        <w:rPr>
          <w:color w:val="000000" w:themeColor="text1"/>
          <w:sz w:val="26"/>
          <w:szCs w:val="26"/>
        </w:rPr>
        <w:br/>
        <w:t xml:space="preserve">и обязательными для предоставления муниципальной услуги; порядка досудебного (внесудебного) обжалования действий (бездействия) должностных лиц, </w:t>
      </w:r>
      <w:r w:rsidRPr="00F9722F">
        <w:rPr>
          <w:color w:val="000000" w:themeColor="text1"/>
          <w:sz w:val="26"/>
          <w:szCs w:val="26"/>
        </w:rPr>
        <w:br/>
        <w:t>и принимаемых ими решений при предоставлении муниципальной услуги.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Получение информации по вопросам предоставления муниципальной услуги </w:t>
      </w:r>
      <w:r w:rsidRPr="00F9722F">
        <w:rPr>
          <w:color w:val="000000" w:themeColor="text1"/>
          <w:sz w:val="26"/>
          <w:szCs w:val="26"/>
        </w:rPr>
        <w:br/>
        <w:t>и услуг, которые являются необходимыми и обязательными для предоставления муниципальной услуги, осуществляется бесплатно.</w:t>
      </w:r>
    </w:p>
    <w:p w:rsidR="00F9722F" w:rsidRPr="00F9722F" w:rsidRDefault="00F9722F" w:rsidP="00F9722F">
      <w:pPr>
        <w:tabs>
          <w:tab w:val="left" w:pos="7425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1.6. При устном обращении заявителя (лично или по телефону) должностное лицо Администрации (Уполномоченного органа),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9722F" w:rsidRPr="00F9722F" w:rsidRDefault="00F9722F" w:rsidP="00F9722F">
      <w:pPr>
        <w:tabs>
          <w:tab w:val="left" w:pos="7425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Ответ на телефонный звонок должен начинаться с информации </w:t>
      </w:r>
      <w:r w:rsidRPr="00F9722F">
        <w:rPr>
          <w:color w:val="000000" w:themeColor="text1"/>
          <w:sz w:val="26"/>
          <w:szCs w:val="26"/>
        </w:rPr>
        <w:br/>
        <w:t>о наименовании органа,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:rsidR="00F9722F" w:rsidRPr="00F9722F" w:rsidRDefault="00F9722F" w:rsidP="00F9722F">
      <w:pPr>
        <w:tabs>
          <w:tab w:val="left" w:pos="7425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lastRenderedPageBreak/>
        <w:t>Если должностное лицо Администрации (Уполномоченного органа) не может самостоятельно дать ответ, телефонный звонок</w:t>
      </w:r>
      <w:r w:rsidRPr="00F9722F">
        <w:rPr>
          <w:i/>
          <w:color w:val="000000" w:themeColor="text1"/>
          <w:sz w:val="26"/>
          <w:szCs w:val="26"/>
        </w:rPr>
        <w:t xml:space="preserve"> </w:t>
      </w:r>
      <w:r w:rsidRPr="00F9722F">
        <w:rPr>
          <w:color w:val="000000" w:themeColor="text1"/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F9722F" w:rsidRPr="00F9722F" w:rsidRDefault="00F9722F" w:rsidP="00F9722F">
      <w:pPr>
        <w:tabs>
          <w:tab w:val="left" w:pos="7425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9722F" w:rsidRPr="00F9722F" w:rsidRDefault="00F9722F" w:rsidP="00F9722F">
      <w:pPr>
        <w:tabs>
          <w:tab w:val="left" w:pos="7425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изложить обращение в письменной форме; </w:t>
      </w:r>
    </w:p>
    <w:p w:rsidR="00F9722F" w:rsidRPr="00F9722F" w:rsidRDefault="00F9722F" w:rsidP="00F9722F">
      <w:pPr>
        <w:tabs>
          <w:tab w:val="left" w:pos="7425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назначить другое время для консультаций.</w:t>
      </w:r>
    </w:p>
    <w:p w:rsidR="00F9722F" w:rsidRPr="00F9722F" w:rsidRDefault="00F9722F" w:rsidP="00F9722F">
      <w:pPr>
        <w:tabs>
          <w:tab w:val="left" w:pos="7425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Должностное лицо Администрации (Уполномоченного органа) не вправе осуществлять информирование, выходящее за рамки стандартных процедур </w:t>
      </w:r>
      <w:r w:rsidRPr="00F9722F">
        <w:rPr>
          <w:color w:val="000000" w:themeColor="text1"/>
          <w:sz w:val="26"/>
          <w:szCs w:val="26"/>
        </w:rPr>
        <w:br/>
        <w:t>и условий предоставления муниципальной услуги, и влияющее прямо или косвенно на принимаемое решение.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Продолжительность информирования по телефону не должна превышать </w:t>
      </w:r>
      <w:r w:rsidRPr="00F9722F">
        <w:rPr>
          <w:color w:val="000000" w:themeColor="text1"/>
          <w:sz w:val="26"/>
          <w:szCs w:val="26"/>
        </w:rPr>
        <w:br/>
        <w:t>10 минут.</w:t>
      </w:r>
    </w:p>
    <w:p w:rsidR="00F9722F" w:rsidRPr="00F9722F" w:rsidRDefault="00F9722F" w:rsidP="00F9722F">
      <w:pPr>
        <w:tabs>
          <w:tab w:val="left" w:pos="7425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Информирование осуществляется в соответствии с графиком приема граждан.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1.7. По письменному обращению должностное лицо 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1" w:anchor="Par84" w:history="1">
        <w:r w:rsidRPr="00F9722F">
          <w:rPr>
            <w:rStyle w:val="a5"/>
            <w:color w:val="000000" w:themeColor="text1"/>
            <w:sz w:val="26"/>
            <w:szCs w:val="26"/>
          </w:rPr>
          <w:t>пункте</w:t>
        </w:r>
      </w:hyperlink>
      <w:r w:rsidRPr="00F9722F">
        <w:rPr>
          <w:color w:val="000000" w:themeColor="text1"/>
          <w:sz w:val="26"/>
          <w:szCs w:val="26"/>
        </w:rPr>
        <w:t xml:space="preserve"> 1.5 настоящего Административного регламента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1.8. На РПГУ размещаются сведения, предусмотренные Положением </w:t>
      </w:r>
      <w:r w:rsidRPr="00F9722F">
        <w:rPr>
          <w:color w:val="000000" w:themeColor="text1"/>
          <w:sz w:val="26"/>
          <w:szCs w:val="26"/>
        </w:rPr>
        <w:br/>
        <w:t xml:space="preserve">о государственной информационной системе «Реестр государственных </w:t>
      </w:r>
      <w:r w:rsidRPr="00F9722F">
        <w:rPr>
          <w:color w:val="000000" w:themeColor="text1"/>
          <w:sz w:val="26"/>
          <w:szCs w:val="26"/>
        </w:rPr>
        <w:br/>
        <w:t xml:space="preserve">и муниципальных услуг (функций) Республики Башкортостан», утвержденным постановлением Правительства Республики Башкортостан от 3 марта 2014 года </w:t>
      </w:r>
      <w:r w:rsidRPr="00F9722F">
        <w:rPr>
          <w:color w:val="000000" w:themeColor="text1"/>
          <w:sz w:val="26"/>
          <w:szCs w:val="26"/>
        </w:rPr>
        <w:br/>
        <w:t>№ 84.</w:t>
      </w:r>
    </w:p>
    <w:p w:rsidR="00103E0C" w:rsidRPr="00103E0C" w:rsidRDefault="00103E0C" w:rsidP="00103E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267B">
        <w:rPr>
          <w:rFonts w:eastAsia="Calibri"/>
          <w:sz w:val="28"/>
          <w:szCs w:val="28"/>
        </w:rPr>
        <w:t>На ЕПГУ размещаются сведения, предусмотренные Положением                    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</w:t>
      </w:r>
      <w:r>
        <w:rPr>
          <w:rFonts w:eastAsia="Calibri"/>
          <w:sz w:val="28"/>
          <w:szCs w:val="28"/>
        </w:rPr>
        <w:t xml:space="preserve"> от 24 октября 2011 года № 861.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1.9. На официальном сайте Администрации (Уполномоченного органа) наряду со сведениями, указанными в пункте 1.8 настоящего Административного регламента, размещаются: 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порядок и способы подачи заявления о предоставлении муниципальной услуги;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порядок и способы предварительной записи на подачу заявления </w:t>
      </w:r>
      <w:r w:rsidRPr="00F9722F">
        <w:rPr>
          <w:color w:val="000000" w:themeColor="text1"/>
          <w:sz w:val="26"/>
          <w:szCs w:val="26"/>
        </w:rPr>
        <w:br/>
        <w:t>о предоставлении муниципальной услуги;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порядок получения сведений о ходе рассмотрения заявления </w:t>
      </w:r>
      <w:r w:rsidRPr="00F9722F">
        <w:rPr>
          <w:color w:val="000000" w:themeColor="text1"/>
          <w:sz w:val="26"/>
          <w:szCs w:val="26"/>
        </w:rPr>
        <w:br/>
        <w:t>о предоставлении муниципальной услуги и о результатах предоставления муниципальной услуги.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1.10. На информационных стендах Администрации (Уполномоченного органа) подлежит размещению информация: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о месте нахождения и графике работы государственных </w:t>
      </w:r>
      <w:r w:rsidRPr="00F9722F">
        <w:rPr>
          <w:color w:val="000000" w:themeColor="text1"/>
          <w:sz w:val="26"/>
          <w:szCs w:val="26"/>
        </w:rPr>
        <w:br/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lastRenderedPageBreak/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сроки предоставления муниципальной услуги;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образцы заполнения заявления и приложений к заявлениям;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исчерпывающий перечень оснований для приостановления или отказа </w:t>
      </w:r>
      <w:r w:rsidRPr="00F9722F">
        <w:rPr>
          <w:color w:val="000000" w:themeColor="text1"/>
          <w:sz w:val="26"/>
          <w:szCs w:val="26"/>
        </w:rPr>
        <w:br/>
        <w:t>в предоставлении муниципальной услуги;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порядок и способы подачи заявления о предоставлении муниципальной услуги;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порядок и способы получения разъяснений по порядку предоставления муниципальной услуги;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порядок получения сведений о ходе рассмотрения заявления </w:t>
      </w:r>
      <w:r w:rsidRPr="00F9722F">
        <w:rPr>
          <w:color w:val="000000" w:themeColor="text1"/>
          <w:sz w:val="26"/>
          <w:szCs w:val="26"/>
        </w:rPr>
        <w:br/>
        <w:t>о предоставлении муниципальной услуги и о результатах предоставления муниципальной услуги;</w:t>
      </w:r>
    </w:p>
    <w:p w:rsidR="00F9722F" w:rsidRPr="00F9722F" w:rsidRDefault="00F9722F" w:rsidP="00F9722F">
      <w:pPr>
        <w:pStyle w:val="a4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порядок записи на личный прием к должностным лицам; </w:t>
      </w:r>
    </w:p>
    <w:p w:rsidR="00F9722F" w:rsidRPr="00F9722F" w:rsidRDefault="00F9722F" w:rsidP="00F9722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bCs/>
          <w:color w:val="000000" w:themeColor="text1"/>
          <w:sz w:val="26"/>
          <w:szCs w:val="26"/>
        </w:rPr>
        <w:t xml:space="preserve">– </w:t>
      </w:r>
      <w:r w:rsidRPr="00F9722F">
        <w:rPr>
          <w:bCs/>
          <w:color w:val="000000" w:themeColor="text1"/>
          <w:sz w:val="26"/>
          <w:szCs w:val="26"/>
        </w:rPr>
        <w:tab/>
        <w:t>п</w:t>
      </w:r>
      <w:r w:rsidRPr="00F9722F">
        <w:rPr>
          <w:color w:val="000000" w:themeColor="text1"/>
          <w:sz w:val="26"/>
          <w:szCs w:val="26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1.12.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</w:t>
      </w:r>
      <w:r w:rsidRPr="00F9722F">
        <w:rPr>
          <w:color w:val="000000" w:themeColor="text1"/>
          <w:sz w:val="26"/>
          <w:szCs w:val="26"/>
        </w:rPr>
        <w:br/>
        <w:t>с учетом требований к информированию, установленных настоящим Административным регламентом.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</w:t>
      </w:r>
      <w:r w:rsidRPr="00F9722F">
        <w:rPr>
          <w:color w:val="000000" w:themeColor="text1"/>
          <w:sz w:val="26"/>
          <w:szCs w:val="26"/>
        </w:rPr>
        <w:br/>
        <w:t xml:space="preserve">на </w:t>
      </w:r>
      <w:r w:rsidR="00D773CA">
        <w:rPr>
          <w:color w:val="000000" w:themeColor="text1"/>
          <w:sz w:val="26"/>
          <w:szCs w:val="26"/>
        </w:rPr>
        <w:t>ЕПГУ</w:t>
      </w:r>
      <w:r w:rsidR="00103E0C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>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F9722F">
        <w:rPr>
          <w:rFonts w:eastAsia="Calibri"/>
          <w:b/>
          <w:color w:val="000000" w:themeColor="text1"/>
          <w:sz w:val="26"/>
          <w:szCs w:val="26"/>
        </w:rPr>
        <w:t>Порядок, форма, место размещения и способы получения справочной информации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1.15. С</w:t>
      </w:r>
      <w:r w:rsidRPr="00F9722F">
        <w:rPr>
          <w:bCs/>
          <w:color w:val="000000" w:themeColor="text1"/>
          <w:sz w:val="26"/>
          <w:szCs w:val="26"/>
        </w:rPr>
        <w:t xml:space="preserve">правочная информация об </w:t>
      </w:r>
      <w:r w:rsidRPr="00F9722F">
        <w:rPr>
          <w:rFonts w:eastAsia="Calibri"/>
          <w:color w:val="000000" w:themeColor="text1"/>
          <w:sz w:val="26"/>
          <w:szCs w:val="26"/>
        </w:rPr>
        <w:t>Администрации (</w:t>
      </w:r>
      <w:r w:rsidRPr="00F9722F">
        <w:rPr>
          <w:color w:val="000000" w:themeColor="text1"/>
          <w:sz w:val="26"/>
          <w:szCs w:val="26"/>
        </w:rPr>
        <w:t>Уполномоченном органе)</w:t>
      </w:r>
      <w:r w:rsidRPr="00F9722F">
        <w:rPr>
          <w:rFonts w:eastAsia="Calibri"/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 xml:space="preserve">структурных подразделениях, предоставляющих муниципальную услугу, </w:t>
      </w:r>
      <w:r w:rsidRPr="00F9722F">
        <w:rPr>
          <w:bCs/>
          <w:color w:val="000000" w:themeColor="text1"/>
          <w:sz w:val="26"/>
          <w:szCs w:val="26"/>
        </w:rPr>
        <w:t>размещена на: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9722F">
        <w:rPr>
          <w:bCs/>
          <w:color w:val="000000" w:themeColor="text1"/>
          <w:sz w:val="26"/>
          <w:szCs w:val="26"/>
        </w:rPr>
        <w:t>информационных стендах Администрации (Уполномоченного органа);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9722F">
        <w:rPr>
          <w:bCs/>
          <w:color w:val="000000" w:themeColor="text1"/>
          <w:sz w:val="26"/>
          <w:szCs w:val="26"/>
        </w:rPr>
        <w:t xml:space="preserve">официальном сайте; 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bCs/>
          <w:color w:val="000000" w:themeColor="text1"/>
          <w:sz w:val="26"/>
          <w:szCs w:val="26"/>
        </w:rPr>
        <w:t xml:space="preserve">в </w:t>
      </w:r>
      <w:r w:rsidRPr="00F9722F">
        <w:rPr>
          <w:color w:val="000000" w:themeColor="text1"/>
          <w:sz w:val="26"/>
          <w:szCs w:val="26"/>
        </w:rPr>
        <w:t xml:space="preserve">государственной информационной системе «Реестр государственных </w:t>
      </w:r>
      <w:r w:rsidRPr="00F9722F">
        <w:rPr>
          <w:color w:val="000000" w:themeColor="text1"/>
          <w:sz w:val="26"/>
          <w:szCs w:val="26"/>
        </w:rPr>
        <w:br/>
        <w:t>и муниципальных услуг (функций) Республики Башкортостан» и</w:t>
      </w:r>
      <w:r w:rsidRPr="00F9722F">
        <w:rPr>
          <w:bCs/>
          <w:color w:val="000000" w:themeColor="text1"/>
          <w:sz w:val="26"/>
          <w:szCs w:val="26"/>
        </w:rPr>
        <w:t xml:space="preserve"> на</w:t>
      </w:r>
      <w:r w:rsidR="00103E0C">
        <w:rPr>
          <w:bCs/>
          <w:color w:val="000000" w:themeColor="text1"/>
          <w:sz w:val="26"/>
          <w:szCs w:val="26"/>
        </w:rPr>
        <w:t xml:space="preserve"> </w:t>
      </w:r>
      <w:r w:rsidR="00D773CA">
        <w:rPr>
          <w:bCs/>
          <w:color w:val="000000" w:themeColor="text1"/>
          <w:sz w:val="26"/>
          <w:szCs w:val="26"/>
        </w:rPr>
        <w:t>ЕПГУ</w:t>
      </w:r>
      <w:r w:rsidR="00103E0C">
        <w:rPr>
          <w:bCs/>
          <w:color w:val="000000" w:themeColor="text1"/>
          <w:sz w:val="26"/>
          <w:szCs w:val="26"/>
        </w:rPr>
        <w:t xml:space="preserve">, </w:t>
      </w:r>
      <w:r w:rsidRPr="00F9722F">
        <w:rPr>
          <w:bCs/>
          <w:color w:val="000000" w:themeColor="text1"/>
          <w:sz w:val="26"/>
          <w:szCs w:val="26"/>
        </w:rPr>
        <w:t xml:space="preserve"> </w:t>
      </w:r>
      <w:r w:rsidRPr="00F9722F">
        <w:rPr>
          <w:color w:val="000000" w:themeColor="text1"/>
          <w:sz w:val="26"/>
          <w:szCs w:val="26"/>
        </w:rPr>
        <w:t>РПГУ</w:t>
      </w:r>
      <w:r w:rsidRPr="00F9722F">
        <w:rPr>
          <w:bCs/>
          <w:color w:val="000000" w:themeColor="text1"/>
          <w:sz w:val="26"/>
          <w:szCs w:val="26"/>
        </w:rPr>
        <w:t xml:space="preserve">. 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9722F">
        <w:rPr>
          <w:bCs/>
          <w:color w:val="000000" w:themeColor="text1"/>
          <w:sz w:val="26"/>
          <w:szCs w:val="26"/>
        </w:rPr>
        <w:t>Справочной является информация: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</w:t>
      </w:r>
      <w:r w:rsidRPr="00F9722F">
        <w:rPr>
          <w:color w:val="000000" w:themeColor="text1"/>
          <w:sz w:val="26"/>
          <w:szCs w:val="26"/>
        </w:rPr>
        <w:br/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>II. Стандарт предоставления муниципальной услуги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>Наименование муниципальной услуги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2.1. 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F9722F">
        <w:rPr>
          <w:rFonts w:eastAsia="Calibri"/>
          <w:b/>
          <w:color w:val="000000" w:themeColor="text1"/>
          <w:sz w:val="26"/>
          <w:szCs w:val="26"/>
        </w:rPr>
        <w:t>Наименование органа местного самоуправления (организации), предоставляющего (щей) муниципальную услугу</w:t>
      </w:r>
    </w:p>
    <w:p w:rsidR="00F9722F" w:rsidRPr="00F9722F" w:rsidRDefault="00F9722F" w:rsidP="00F9722F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9722F">
        <w:rPr>
          <w:rFonts w:eastAsia="Calibri"/>
          <w:color w:val="000000" w:themeColor="text1"/>
          <w:sz w:val="26"/>
          <w:szCs w:val="26"/>
        </w:rPr>
        <w:t xml:space="preserve">2.2. Муниципальная услуга предоставляется Администрацией </w:t>
      </w:r>
      <w:r w:rsidR="005762D1">
        <w:rPr>
          <w:rFonts w:eastAsia="Calibri"/>
          <w:color w:val="000000" w:themeColor="text1"/>
          <w:sz w:val="26"/>
          <w:szCs w:val="26"/>
        </w:rPr>
        <w:t xml:space="preserve">  в лице управляющей делами.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Муниципальная услуга оказывается с участием </w:t>
      </w:r>
      <w:r w:rsidRPr="00F9722F">
        <w:rPr>
          <w:bCs/>
          <w:color w:val="000000" w:themeColor="text1"/>
          <w:sz w:val="26"/>
          <w:szCs w:val="26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="005762D1">
        <w:rPr>
          <w:rFonts w:eastAsia="Calibri"/>
          <w:color w:val="000000" w:themeColor="text1"/>
          <w:sz w:val="26"/>
          <w:szCs w:val="26"/>
        </w:rPr>
        <w:t xml:space="preserve"> сельского поселения Таймурзинский сельсовет муниципального района Дюртюлинский район Республики Башкортостан</w:t>
      </w:r>
      <w:r w:rsidRPr="00F9722F">
        <w:rPr>
          <w:bCs/>
          <w:color w:val="000000" w:themeColor="text1"/>
          <w:sz w:val="26"/>
          <w:szCs w:val="26"/>
        </w:rPr>
        <w:t xml:space="preserve"> (далее – Межведомственная комиссия).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2.3. В предоставлении муниципальной услуги принимают участие многофункциональные центры при наличии соответствующего соглашения </w:t>
      </w:r>
      <w:r w:rsidRPr="00F9722F">
        <w:rPr>
          <w:color w:val="000000" w:themeColor="text1"/>
          <w:sz w:val="26"/>
          <w:szCs w:val="26"/>
        </w:rPr>
        <w:br/>
        <w:t>о взаимодействии.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При предоставлении муниципальной услуги Администрация (Уполномоченный орган) взаимодействует с:</w:t>
      </w:r>
    </w:p>
    <w:p w:rsidR="00F9722F" w:rsidRPr="00F9722F" w:rsidRDefault="00F9722F" w:rsidP="00F9722F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9722F">
        <w:rPr>
          <w:sz w:val="26"/>
          <w:szCs w:val="26"/>
        </w:rPr>
        <w:t>Федеральной налоговой службой;</w:t>
      </w:r>
    </w:p>
    <w:p w:rsidR="00F9722F" w:rsidRPr="00F9722F" w:rsidRDefault="00F9722F" w:rsidP="00F9722F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Федеральной службой государственной регистрации, кадастра </w:t>
      </w:r>
      <w:r w:rsidRPr="00F9722F">
        <w:rPr>
          <w:color w:val="000000" w:themeColor="text1"/>
          <w:sz w:val="26"/>
          <w:szCs w:val="26"/>
        </w:rPr>
        <w:br/>
        <w:t>и картографии (далее – Росреестр);</w:t>
      </w:r>
    </w:p>
    <w:p w:rsidR="00F9722F" w:rsidRPr="00F9722F" w:rsidRDefault="00F9722F" w:rsidP="00F9722F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sz w:val="26"/>
          <w:szCs w:val="26"/>
        </w:rPr>
        <w:t>Государственным бюджетным учреждением Республики Башкортостан «</w:t>
      </w:r>
      <w:r w:rsidRPr="00F9722F">
        <w:rPr>
          <w:bCs/>
          <w:sz w:val="26"/>
          <w:szCs w:val="26"/>
        </w:rPr>
        <w:t>Государственная кадастровая оценка и техническая инвентаризация»</w:t>
      </w:r>
    </w:p>
    <w:p w:rsidR="00F9722F" w:rsidRPr="00F9722F" w:rsidRDefault="00F9722F" w:rsidP="00F9722F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Государственным комитетом Республики Башкортостан по жил</w:t>
      </w:r>
      <w:r w:rsidR="005762D1">
        <w:rPr>
          <w:color w:val="000000" w:themeColor="text1"/>
          <w:sz w:val="26"/>
          <w:szCs w:val="26"/>
        </w:rPr>
        <w:t xml:space="preserve">ищному </w:t>
      </w:r>
      <w:r w:rsidR="005762D1">
        <w:rPr>
          <w:color w:val="000000" w:themeColor="text1"/>
          <w:sz w:val="26"/>
          <w:szCs w:val="26"/>
        </w:rPr>
        <w:br/>
        <w:t>и строительному надзору.</w:t>
      </w:r>
      <w:r w:rsidRPr="00F9722F">
        <w:rPr>
          <w:color w:val="000000" w:themeColor="text1"/>
          <w:sz w:val="26"/>
          <w:szCs w:val="26"/>
        </w:rPr>
        <w:t xml:space="preserve"> </w:t>
      </w:r>
    </w:p>
    <w:p w:rsidR="005762D1" w:rsidRPr="00103E0C" w:rsidRDefault="00F9722F" w:rsidP="00103E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lastRenderedPageBreak/>
        <w:t>2.4. При предоставлении муниципальной услуги Администрации (Уполномоченному органу)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762D1" w:rsidRDefault="005762D1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>Описание результата предоставления муниципальной услуги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2.5. Результатом предоставления муниципальной услуги является:</w:t>
      </w:r>
    </w:p>
    <w:p w:rsidR="00F9722F" w:rsidRPr="00F9722F" w:rsidRDefault="005762D1" w:rsidP="00F9722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постановление  Администрации </w:t>
      </w:r>
      <w:r w:rsidR="00F9722F" w:rsidRPr="00F9722F">
        <w:rPr>
          <w:color w:val="000000" w:themeColor="text1"/>
          <w:sz w:val="26"/>
          <w:szCs w:val="26"/>
        </w:rPr>
        <w:t xml:space="preserve"> о признании помещения жилым помещением;</w:t>
      </w:r>
    </w:p>
    <w:p w:rsidR="00F9722F" w:rsidRPr="00F9722F" w:rsidRDefault="005762D1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постановление Администрации</w:t>
      </w:r>
      <w:r w:rsidR="00F9722F" w:rsidRPr="00F9722F">
        <w:rPr>
          <w:color w:val="000000" w:themeColor="text1"/>
          <w:sz w:val="26"/>
          <w:szCs w:val="26"/>
        </w:rPr>
        <w:t xml:space="preserve"> о признании жилого помещения пригодным (непригодным) для проживания с указанием о дальнейшем использовании помещения;</w:t>
      </w:r>
    </w:p>
    <w:p w:rsidR="00F9722F" w:rsidRPr="00F9722F" w:rsidRDefault="005762D1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постановление </w:t>
      </w:r>
      <w:r w:rsidR="00F9722F" w:rsidRPr="00F9722F">
        <w:rPr>
          <w:color w:val="000000" w:themeColor="text1"/>
          <w:sz w:val="26"/>
          <w:szCs w:val="26"/>
        </w:rPr>
        <w:t>Админи</w:t>
      </w:r>
      <w:r>
        <w:rPr>
          <w:color w:val="000000" w:themeColor="text1"/>
          <w:sz w:val="26"/>
          <w:szCs w:val="26"/>
        </w:rPr>
        <w:t>страции</w:t>
      </w:r>
      <w:r w:rsidR="00F9722F" w:rsidRPr="00F9722F">
        <w:rPr>
          <w:color w:val="000000" w:themeColor="text1"/>
          <w:sz w:val="26"/>
          <w:szCs w:val="26"/>
        </w:rPr>
        <w:t xml:space="preserve"> о признании многоквартирного дома аварийным и подлежащим сносу с указанием сроков отселения физических и юридических лиц; </w:t>
      </w:r>
    </w:p>
    <w:p w:rsidR="00F9722F" w:rsidRPr="00F9722F" w:rsidRDefault="005762D1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постановление Администрации</w:t>
      </w:r>
      <w:r w:rsidR="00F9722F" w:rsidRPr="00F9722F">
        <w:rPr>
          <w:color w:val="000000" w:themeColor="text1"/>
          <w:sz w:val="26"/>
          <w:szCs w:val="26"/>
        </w:rPr>
        <w:t xml:space="preserve"> о признании многоквартирного дома аварийным и подлежащим реконструкции с указанием сроков отселения физических и юридических лиц.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 xml:space="preserve">Срок предоставления </w:t>
      </w:r>
      <w:r w:rsidRPr="00F9722F">
        <w:rPr>
          <w:b/>
          <w:color w:val="000000" w:themeColor="text1"/>
          <w:sz w:val="26"/>
          <w:szCs w:val="26"/>
        </w:rPr>
        <w:t>муниципальной</w:t>
      </w:r>
      <w:r w:rsidRPr="00F9722F">
        <w:rPr>
          <w:b/>
          <w:bCs/>
          <w:color w:val="000000" w:themeColor="text1"/>
          <w:sz w:val="26"/>
          <w:szCs w:val="26"/>
        </w:rPr>
        <w:t xml:space="preserve"> услуги, в том числе с учетом необходимости обращения в организации, участвующие в предоставлении </w:t>
      </w:r>
      <w:r w:rsidRPr="00F9722F">
        <w:rPr>
          <w:b/>
          <w:color w:val="000000" w:themeColor="text1"/>
          <w:sz w:val="26"/>
          <w:szCs w:val="26"/>
        </w:rPr>
        <w:t>муниципальной</w:t>
      </w:r>
      <w:r w:rsidRPr="00F9722F">
        <w:rPr>
          <w:b/>
          <w:bCs/>
          <w:color w:val="000000" w:themeColor="text1"/>
          <w:sz w:val="26"/>
          <w:szCs w:val="26"/>
        </w:rPr>
        <w:t xml:space="preserve"> услуги, срок приостановления предоставления</w:t>
      </w:r>
      <w:r w:rsidRPr="00F9722F">
        <w:rPr>
          <w:b/>
          <w:color w:val="000000" w:themeColor="text1"/>
          <w:sz w:val="26"/>
          <w:szCs w:val="26"/>
        </w:rPr>
        <w:t xml:space="preserve"> муниципальной</w:t>
      </w:r>
      <w:r w:rsidRPr="00F9722F">
        <w:rPr>
          <w:b/>
          <w:bCs/>
          <w:color w:val="000000" w:themeColor="text1"/>
          <w:sz w:val="26"/>
          <w:szCs w:val="26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F9722F">
        <w:rPr>
          <w:b/>
          <w:color w:val="000000" w:themeColor="text1"/>
          <w:sz w:val="26"/>
          <w:szCs w:val="26"/>
        </w:rPr>
        <w:t>муниципальной</w:t>
      </w:r>
      <w:r w:rsidRPr="00F9722F">
        <w:rPr>
          <w:b/>
          <w:bCs/>
          <w:color w:val="000000" w:themeColor="text1"/>
          <w:sz w:val="26"/>
          <w:szCs w:val="26"/>
        </w:rPr>
        <w:t xml:space="preserve"> услуги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2.6. Срок принятия решения и издания </w:t>
      </w:r>
      <w:r w:rsidR="005762D1">
        <w:rPr>
          <w:color w:val="000000" w:themeColor="text1"/>
          <w:sz w:val="26"/>
          <w:szCs w:val="26"/>
        </w:rPr>
        <w:t xml:space="preserve">постановления </w:t>
      </w:r>
      <w:r w:rsidRPr="00F9722F">
        <w:rPr>
          <w:color w:val="000000" w:themeColor="text1"/>
          <w:sz w:val="26"/>
          <w:szCs w:val="26"/>
        </w:rPr>
        <w:t>А</w:t>
      </w:r>
      <w:r w:rsidR="005762D1">
        <w:rPr>
          <w:color w:val="000000" w:themeColor="text1"/>
          <w:sz w:val="26"/>
          <w:szCs w:val="26"/>
        </w:rPr>
        <w:t xml:space="preserve">дминистрации </w:t>
      </w:r>
      <w:r w:rsidRPr="00F9722F">
        <w:rPr>
          <w:color w:val="000000" w:themeColor="text1"/>
          <w:sz w:val="26"/>
          <w:szCs w:val="26"/>
        </w:rPr>
        <w:t xml:space="preserve">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 об отсутствии оснований для признания многоквартирного дома аварийным и подлежащим сносу или реконструкции (далее – </w:t>
      </w:r>
      <w:r w:rsidR="005762D1">
        <w:rPr>
          <w:color w:val="000000" w:themeColor="text1"/>
          <w:sz w:val="26"/>
          <w:szCs w:val="26"/>
        </w:rPr>
        <w:t>постановление</w:t>
      </w:r>
      <w:r w:rsidRPr="00F9722F">
        <w:rPr>
          <w:color w:val="000000" w:themeColor="text1"/>
          <w:sz w:val="26"/>
          <w:szCs w:val="26"/>
        </w:rPr>
        <w:t xml:space="preserve">)  исчисляется со дня поступления заявления, в том числе через многофункциональный центр либо в форме электронного документа с использованием </w:t>
      </w:r>
      <w:r w:rsidR="00D773CA">
        <w:rPr>
          <w:color w:val="000000" w:themeColor="text1"/>
          <w:sz w:val="26"/>
          <w:szCs w:val="26"/>
        </w:rPr>
        <w:t>ЕПГУ</w:t>
      </w:r>
      <w:r w:rsidR="00103E0C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 xml:space="preserve">РПГУ, и не должен превышать </w:t>
      </w:r>
      <w:r w:rsidRPr="00F9722F">
        <w:rPr>
          <w:color w:val="000000" w:themeColor="text1"/>
          <w:sz w:val="26"/>
          <w:szCs w:val="26"/>
        </w:rPr>
        <w:br/>
        <w:t xml:space="preserve">63 календарных дней либо 33 дня  по заявлению в отношении жилого помещения, которое получило повреждения в результате чрезвычайной ситуации и при этом </w:t>
      </w:r>
      <w:r w:rsidRPr="00F9722F">
        <w:rPr>
          <w:color w:val="000000" w:themeColor="text1"/>
          <w:sz w:val="26"/>
          <w:szCs w:val="26"/>
        </w:rPr>
        <w:br/>
        <w:t xml:space="preserve">не включено в сводный перечень объектов (жилых помещений), находящихся </w:t>
      </w:r>
      <w:r w:rsidRPr="00F9722F">
        <w:rPr>
          <w:color w:val="000000" w:themeColor="text1"/>
          <w:sz w:val="26"/>
          <w:szCs w:val="26"/>
        </w:rPr>
        <w:br/>
        <w:t>в границах зоны чрезвычайной ситуации.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Датой поступления заявления при личном обращении заявителя </w:t>
      </w:r>
      <w:r w:rsidRPr="00F9722F">
        <w:rPr>
          <w:color w:val="000000" w:themeColor="text1"/>
          <w:sz w:val="26"/>
          <w:szCs w:val="26"/>
        </w:rPr>
        <w:br/>
        <w:t xml:space="preserve">в Администрацию (Уполномоченный орган) считается день подачи заявления </w:t>
      </w:r>
      <w:r w:rsidRPr="00F9722F">
        <w:rPr>
          <w:color w:val="000000" w:themeColor="text1"/>
          <w:sz w:val="26"/>
          <w:szCs w:val="26"/>
        </w:rPr>
        <w:br/>
        <w:t>с приложением предусмотренных подпунктами 2.8.1-2.8.7 настоящего Административного регламента надлежащим образом оформленных документов.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Датой поступления заявления в форме электронного документа </w:t>
      </w:r>
      <w:r w:rsidRPr="00F9722F">
        <w:rPr>
          <w:color w:val="000000" w:themeColor="text1"/>
          <w:sz w:val="26"/>
          <w:szCs w:val="26"/>
        </w:rPr>
        <w:br/>
        <w:t xml:space="preserve">с использованием </w:t>
      </w:r>
      <w:r w:rsidR="00D773CA">
        <w:rPr>
          <w:color w:val="000000" w:themeColor="text1"/>
          <w:sz w:val="26"/>
          <w:szCs w:val="26"/>
        </w:rPr>
        <w:t>ЕПГУ</w:t>
      </w:r>
      <w:r w:rsidR="00103E0C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 xml:space="preserve">РПГУ считается день направления заявителю электронного сообщения о поступлении заявления. 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Датой поступления заявления при обращении гражданина </w:t>
      </w:r>
      <w:r w:rsidRPr="00F9722F">
        <w:rPr>
          <w:color w:val="000000" w:themeColor="text1"/>
          <w:sz w:val="26"/>
          <w:szCs w:val="26"/>
        </w:rPr>
        <w:br/>
        <w:t xml:space="preserve">в многофункциональный центр считается день передачи многофункциональным центром в Администрацию (Уполномоченный орган) заявления с приложением предусмотренных </w:t>
      </w:r>
      <w:r w:rsidRPr="00F9722F">
        <w:rPr>
          <w:color w:val="000000" w:themeColor="text1"/>
          <w:sz w:val="26"/>
          <w:szCs w:val="26"/>
        </w:rPr>
        <w:lastRenderedPageBreak/>
        <w:t xml:space="preserve">подпунктами 2.8.1-2.8.7 настоящего Административного регламента надлежащим образом оформленных документов. 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Датой поступления заявления в форме документа на бумажном носителе, направленного посредством почтового отправления с объявленной ценностью при его пересылке, описью вложения и уведомлением о вручении считается день поступления в Администрацию (Уполномоченный орган) заявления с приложением предусмотренных подпунктами 2.8.1-2.8.7 Административного регламента надлежащим образом оформленных документов.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22F">
        <w:rPr>
          <w:sz w:val="26"/>
          <w:szCs w:val="26"/>
        </w:rPr>
        <w:t xml:space="preserve">Срок принятия Администрацией (Уполномоченным органом) решения </w:t>
      </w:r>
      <w:r w:rsidRPr="00F9722F">
        <w:rPr>
          <w:sz w:val="26"/>
          <w:szCs w:val="26"/>
        </w:rPr>
        <w:br/>
        <w:t xml:space="preserve">об отказе в рассмотрении документов о признании помещения жилым помещением, жилого помещения непригодным для проживания и (или) многоквартирного дома аварийным и подлежащим сносу или реконструкции, а также возврат заявления </w:t>
      </w:r>
      <w:r w:rsidRPr="00F9722F">
        <w:rPr>
          <w:sz w:val="26"/>
          <w:szCs w:val="26"/>
        </w:rPr>
        <w:br/>
        <w:t xml:space="preserve">и соответствующих документов исчисляется со дня регистрации заявления, </w:t>
      </w:r>
      <w:r w:rsidRPr="00F9722F">
        <w:rPr>
          <w:sz w:val="26"/>
          <w:szCs w:val="26"/>
        </w:rPr>
        <w:br/>
        <w:t>и не должен превышать 45 календарных дней.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Срок возврата заявления и соответствующих документов составляет 3 рабочих дня, в случае если заявление подано в отношении жилого помещения, которое получило повреждения в результате чрезвычайной ситуации и при этом </w:t>
      </w:r>
      <w:r w:rsidRPr="00F9722F">
        <w:rPr>
          <w:color w:val="000000" w:themeColor="text1"/>
          <w:sz w:val="26"/>
          <w:szCs w:val="26"/>
        </w:rPr>
        <w:br/>
        <w:t>не включено в сводный перечень объектов (жилых помещений).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Срок направления Администрацией (Уполномоченным органом) </w:t>
      </w:r>
      <w:r w:rsidR="005762D1">
        <w:rPr>
          <w:color w:val="000000" w:themeColor="text1"/>
          <w:sz w:val="26"/>
          <w:szCs w:val="26"/>
        </w:rPr>
        <w:t>постановления</w:t>
      </w:r>
      <w:r w:rsidRPr="00F9722F">
        <w:rPr>
          <w:color w:val="000000" w:themeColor="text1"/>
          <w:sz w:val="26"/>
          <w:szCs w:val="26"/>
        </w:rPr>
        <w:t xml:space="preserve"> и заключения Межведомственной комиссии в письменной форме либо в форме электронного документа с использованием</w:t>
      </w:r>
      <w:r w:rsidR="00AD0F48">
        <w:rPr>
          <w:color w:val="000000" w:themeColor="text1"/>
          <w:sz w:val="26"/>
          <w:szCs w:val="26"/>
        </w:rPr>
        <w:t xml:space="preserve"> ЕПГУ, </w:t>
      </w:r>
      <w:r w:rsidRPr="00F9722F">
        <w:rPr>
          <w:color w:val="000000" w:themeColor="text1"/>
          <w:sz w:val="26"/>
          <w:szCs w:val="26"/>
        </w:rPr>
        <w:t xml:space="preserve"> РПГУ заявителю составляет 5 календарных дней.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F9722F">
        <w:rPr>
          <w:bCs/>
          <w:color w:val="000000" w:themeColor="text1"/>
          <w:sz w:val="26"/>
          <w:szCs w:val="26"/>
        </w:rPr>
        <w:t xml:space="preserve">официальном сайте, в </w:t>
      </w:r>
      <w:r w:rsidRPr="00F9722F">
        <w:rPr>
          <w:color w:val="000000" w:themeColor="text1"/>
          <w:sz w:val="26"/>
          <w:szCs w:val="26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F9722F">
        <w:rPr>
          <w:bCs/>
          <w:color w:val="000000" w:themeColor="text1"/>
          <w:sz w:val="26"/>
          <w:szCs w:val="26"/>
        </w:rPr>
        <w:t xml:space="preserve"> на </w:t>
      </w:r>
      <w:r w:rsidR="00AD0F48">
        <w:rPr>
          <w:bCs/>
          <w:color w:val="000000" w:themeColor="text1"/>
          <w:sz w:val="26"/>
          <w:szCs w:val="26"/>
        </w:rPr>
        <w:t xml:space="preserve">ЕПГУ, </w:t>
      </w:r>
      <w:r w:rsidRPr="00F9722F">
        <w:rPr>
          <w:bCs/>
          <w:color w:val="000000" w:themeColor="text1"/>
          <w:sz w:val="26"/>
          <w:szCs w:val="26"/>
        </w:rPr>
        <w:t>РПГУ</w:t>
      </w:r>
      <w:r w:rsidRPr="00F9722F">
        <w:rPr>
          <w:color w:val="000000" w:themeColor="text1"/>
          <w:sz w:val="26"/>
          <w:szCs w:val="26"/>
        </w:rPr>
        <w:t>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 xml:space="preserve"> 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 xml:space="preserve">Исчерпывающий перечень документов, необходимых в соответствии </w:t>
      </w:r>
      <w:r w:rsidRPr="00F9722F">
        <w:rPr>
          <w:b/>
          <w:bCs/>
          <w:color w:val="000000" w:themeColor="text1"/>
          <w:sz w:val="26"/>
          <w:szCs w:val="26"/>
        </w:rPr>
        <w:br/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bookmarkStart w:id="2" w:name="Par0"/>
      <w:bookmarkEnd w:id="2"/>
      <w:r w:rsidRPr="00F9722F">
        <w:rPr>
          <w:color w:val="000000" w:themeColor="text1"/>
          <w:sz w:val="26"/>
          <w:szCs w:val="26"/>
        </w:rPr>
        <w:t xml:space="preserve">2.8. Исчерпывающий перечень документов, необходимых в соответствии </w:t>
      </w:r>
      <w:r w:rsidRPr="00F9722F">
        <w:rPr>
          <w:color w:val="000000" w:themeColor="text1"/>
          <w:sz w:val="26"/>
          <w:szCs w:val="26"/>
        </w:rPr>
        <w:br/>
        <w:t>с нормативными правовыми актами для предоставления муниципальной услуги, подлежащих представлению заявителем: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9722F">
        <w:rPr>
          <w:bCs/>
          <w:color w:val="000000" w:themeColor="text1"/>
          <w:sz w:val="26"/>
          <w:szCs w:val="26"/>
        </w:rPr>
        <w:t xml:space="preserve">2.8.1. </w:t>
      </w:r>
      <w:r w:rsidRPr="00F9722F">
        <w:rPr>
          <w:color w:val="000000" w:themeColor="text1"/>
          <w:sz w:val="26"/>
          <w:szCs w:val="26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</w:t>
      </w:r>
      <w:r w:rsidRPr="00F9722F">
        <w:rPr>
          <w:bCs/>
          <w:color w:val="000000" w:themeColor="text1"/>
          <w:sz w:val="26"/>
          <w:szCs w:val="26"/>
        </w:rPr>
        <w:t xml:space="preserve">приложение № 1 </w:t>
      </w:r>
      <w:r w:rsidRPr="00F9722F">
        <w:rPr>
          <w:bCs/>
          <w:color w:val="000000" w:themeColor="text1"/>
          <w:sz w:val="26"/>
          <w:szCs w:val="26"/>
        </w:rPr>
        <w:br/>
        <w:t xml:space="preserve">к настоящему Административному регламенту), поданное в адрес </w:t>
      </w:r>
      <w:r w:rsidRPr="00F9722F">
        <w:rPr>
          <w:color w:val="000000" w:themeColor="text1"/>
          <w:sz w:val="26"/>
          <w:szCs w:val="26"/>
        </w:rPr>
        <w:t xml:space="preserve">Администрации (Уполномоченного органа) </w:t>
      </w:r>
      <w:r w:rsidRPr="00F9722F">
        <w:rPr>
          <w:bCs/>
          <w:color w:val="000000" w:themeColor="text1"/>
          <w:sz w:val="26"/>
          <w:szCs w:val="26"/>
        </w:rPr>
        <w:t>следующими способами:</w:t>
      </w:r>
    </w:p>
    <w:p w:rsidR="00F9722F" w:rsidRPr="00F9722F" w:rsidRDefault="00F9722F" w:rsidP="00F9722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в форме документа на бумажном носителе – посредством личного обращения в Администрацию (Уполномоченный орган), через структурное подразделение многофункционального центра (далее – личное обращение), посредством почтового </w:t>
      </w:r>
      <w:r w:rsidRPr="00F9722F">
        <w:rPr>
          <w:color w:val="000000" w:themeColor="text1"/>
          <w:sz w:val="26"/>
          <w:szCs w:val="26"/>
        </w:rPr>
        <w:lastRenderedPageBreak/>
        <w:t>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F9722F" w:rsidRPr="00F9722F" w:rsidRDefault="00F9722F" w:rsidP="00F9722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путем заполнения формы запроса через «Личный кабинет»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>РПГУ (далее – отправление в электронной форме).</w:t>
      </w:r>
    </w:p>
    <w:p w:rsidR="00F9722F" w:rsidRPr="00F9722F" w:rsidRDefault="00F9722F" w:rsidP="00F9722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 заявлении также указывается один из следующих способов получения  результатов предоставления муниципальной услуги:</w:t>
      </w:r>
    </w:p>
    <w:p w:rsidR="00F9722F" w:rsidRPr="00F9722F" w:rsidRDefault="00F9722F" w:rsidP="00F9722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в виде бумажного документа, который заявитель получает непосредственно </w:t>
      </w:r>
      <w:r w:rsidRPr="00F9722F">
        <w:rPr>
          <w:color w:val="000000" w:themeColor="text1"/>
          <w:sz w:val="26"/>
          <w:szCs w:val="26"/>
        </w:rPr>
        <w:br/>
        <w:t xml:space="preserve">в Администрации (Уполномоченном органе) (в случае подачи заявления </w:t>
      </w:r>
      <w:r w:rsidRPr="00F9722F">
        <w:rPr>
          <w:color w:val="000000" w:themeColor="text1"/>
          <w:sz w:val="26"/>
          <w:szCs w:val="26"/>
        </w:rPr>
        <w:br/>
        <w:t>и документов непосредственно в Администрацию (Уполномоченный орган), почтовым отправлением либо в форме электронных документов посредством</w:t>
      </w:r>
      <w:r w:rsidR="00AD0F48">
        <w:rPr>
          <w:color w:val="000000" w:themeColor="text1"/>
          <w:sz w:val="26"/>
          <w:szCs w:val="26"/>
        </w:rPr>
        <w:t xml:space="preserve">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 xml:space="preserve"> РПГУ;</w:t>
      </w:r>
    </w:p>
    <w:p w:rsidR="00F9722F" w:rsidRPr="00F9722F" w:rsidRDefault="00F9722F" w:rsidP="00F9722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в виде бумажного документа, который заявитель получает непосредственно </w:t>
      </w:r>
      <w:r w:rsidRPr="00F9722F">
        <w:rPr>
          <w:color w:val="000000" w:themeColor="text1"/>
          <w:sz w:val="26"/>
          <w:szCs w:val="26"/>
        </w:rPr>
        <w:br/>
        <w:t>в многофункциональном центре (в случае подачи заявления и документов непосредственно в многофункциональный центр);</w:t>
      </w:r>
    </w:p>
    <w:p w:rsidR="00F9722F" w:rsidRPr="00F9722F" w:rsidRDefault="00F9722F" w:rsidP="00F9722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 виде бумажного документа, который направляется заявителю посредством почтового отправления;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 виде электронного документа, который направляется заявителю в «Личный кабинет» на</w:t>
      </w:r>
      <w:r w:rsidR="00AD0F48">
        <w:rPr>
          <w:color w:val="000000" w:themeColor="text1"/>
          <w:sz w:val="26"/>
          <w:szCs w:val="26"/>
        </w:rPr>
        <w:t xml:space="preserve">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>,</w:t>
      </w:r>
      <w:r w:rsidRPr="00F9722F">
        <w:rPr>
          <w:color w:val="000000" w:themeColor="text1"/>
          <w:sz w:val="26"/>
          <w:szCs w:val="26"/>
        </w:rPr>
        <w:t xml:space="preserve"> РПГУ (в случае подачи заявления и документов в форме электронных документов посредством </w:t>
      </w:r>
      <w:r w:rsidR="00AD0F48">
        <w:rPr>
          <w:color w:val="000000" w:themeColor="text1"/>
          <w:sz w:val="26"/>
          <w:szCs w:val="26"/>
        </w:rPr>
        <w:t xml:space="preserve">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>РПГУ);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bCs/>
          <w:color w:val="000000" w:themeColor="text1"/>
          <w:sz w:val="26"/>
          <w:szCs w:val="26"/>
        </w:rPr>
        <w:t>2.8.2. д</w:t>
      </w:r>
      <w:r w:rsidRPr="00F9722F">
        <w:rPr>
          <w:color w:val="000000" w:themeColor="text1"/>
          <w:sz w:val="26"/>
          <w:szCs w:val="26"/>
        </w:rPr>
        <w:t xml:space="preserve">окумент, удостоверяющий личность заявителя, представителя заявителя (в случае обращения за получением муниципальной услуги представителя заявителя), предусмотренный законодательством Российской Федерации; 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 случае обращения посредством</w:t>
      </w:r>
      <w:r w:rsidR="00AD0F48">
        <w:rPr>
          <w:color w:val="000000" w:themeColor="text1"/>
          <w:sz w:val="26"/>
          <w:szCs w:val="26"/>
        </w:rPr>
        <w:t xml:space="preserve">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 xml:space="preserve"> РПГУ сведения из документа, удостоверяющего личность заявителя, представителя, проверяются при подтверждении учетной записи в федеральной системе </w:t>
      </w:r>
      <w:r w:rsidRPr="00F9722F">
        <w:rPr>
          <w:sz w:val="26"/>
          <w:szCs w:val="26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</w:t>
      </w:r>
      <w:r w:rsidR="00AD0F48">
        <w:rPr>
          <w:sz w:val="26"/>
          <w:szCs w:val="26"/>
        </w:rPr>
        <w:t xml:space="preserve">ственных и муниципальных услуг </w:t>
      </w:r>
      <w:r w:rsidRPr="00F9722F">
        <w:rPr>
          <w:sz w:val="26"/>
          <w:szCs w:val="26"/>
        </w:rPr>
        <w:t>в электронной форме» (далее – е</w:t>
      </w:r>
      <w:r w:rsidRPr="00F9722F">
        <w:rPr>
          <w:color w:val="000000" w:themeColor="text1"/>
          <w:sz w:val="26"/>
          <w:szCs w:val="26"/>
        </w:rPr>
        <w:t>диная система идентификации и аутентификации</w:t>
      </w:r>
      <w:r w:rsidRPr="00F9722F">
        <w:rPr>
          <w:sz w:val="26"/>
          <w:szCs w:val="26"/>
        </w:rPr>
        <w:t>)</w:t>
      </w:r>
      <w:r w:rsidRPr="00F9722F">
        <w:rPr>
          <w:color w:val="000000" w:themeColor="text1"/>
          <w:sz w:val="26"/>
          <w:szCs w:val="26"/>
        </w:rPr>
        <w:t>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 случае почтового отправления к заявлению прилагается копия документа заявителя-физического лица, удостоверяющего его личность, предусмотренного законодательством Российской Федерации;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2.8.3. документ, подтверждающий полномочия представителя заявителя, </w:t>
      </w:r>
      <w:r w:rsidRPr="00F9722F">
        <w:rPr>
          <w:color w:val="000000" w:themeColor="text1"/>
          <w:sz w:val="26"/>
          <w:szCs w:val="26"/>
        </w:rPr>
        <w:br/>
        <w:t>в случае обращения за получением муниципальной услуги представителя заявителя (доверенность);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bCs/>
          <w:color w:val="000000" w:themeColor="text1"/>
          <w:sz w:val="26"/>
          <w:szCs w:val="26"/>
        </w:rPr>
        <w:t xml:space="preserve">2.8.4. </w:t>
      </w:r>
      <w:r w:rsidRPr="00F9722F">
        <w:rPr>
          <w:color w:val="000000" w:themeColor="text1"/>
          <w:sz w:val="26"/>
          <w:szCs w:val="26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9722F">
        <w:rPr>
          <w:bCs/>
          <w:color w:val="000000" w:themeColor="text1"/>
          <w:sz w:val="26"/>
          <w:szCs w:val="26"/>
        </w:rPr>
        <w:t>2.8.5. в отношении нежилого помещения для признания его в дальнейшем жилым помещением – проект реконструкции нежилого помещения;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bCs/>
          <w:color w:val="000000" w:themeColor="text1"/>
          <w:sz w:val="26"/>
          <w:szCs w:val="26"/>
        </w:rPr>
        <w:t xml:space="preserve">2.8.6. заключение </w:t>
      </w:r>
      <w:r w:rsidRPr="00F9722F">
        <w:rPr>
          <w:color w:val="000000" w:themeColor="text1"/>
          <w:sz w:val="26"/>
          <w:szCs w:val="26"/>
        </w:rPr>
        <w:t>специализированной организации</w:t>
      </w:r>
      <w:r w:rsidRPr="00F9722F">
        <w:rPr>
          <w:bCs/>
          <w:color w:val="000000" w:themeColor="text1"/>
          <w:sz w:val="26"/>
          <w:szCs w:val="26"/>
        </w:rPr>
        <w:t xml:space="preserve">, проводившей обследование многоквартирного дома, – случае постановки вопроса признании многоквартирного дома аварийным и подлежащим сносу или реконструкции. Специализированная организация – </w:t>
      </w:r>
      <w:r w:rsidRPr="00F9722F">
        <w:rPr>
          <w:color w:val="000000" w:themeColor="text1"/>
          <w:sz w:val="26"/>
          <w:szCs w:val="26"/>
        </w:rPr>
        <w:t>юридическое лицо, являющееся членом саморегулируемой организации, основанной на членстве лиц, выполняющее инженерные изыскания и имеющее право на осуществление работ по обследованию состояния грунтов оснований зданий и сооружений, их строительных конструкций</w:t>
      </w:r>
      <w:r w:rsidRPr="00F9722F">
        <w:rPr>
          <w:bCs/>
          <w:color w:val="000000" w:themeColor="text1"/>
          <w:sz w:val="26"/>
          <w:szCs w:val="26"/>
        </w:rPr>
        <w:t>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bCs/>
          <w:color w:val="000000" w:themeColor="text1"/>
          <w:sz w:val="26"/>
          <w:szCs w:val="26"/>
        </w:rPr>
        <w:t xml:space="preserve">2.8.7. </w:t>
      </w:r>
      <w:r w:rsidRPr="00F9722F">
        <w:rPr>
          <w:color w:val="000000" w:themeColor="text1"/>
          <w:sz w:val="26"/>
          <w:szCs w:val="26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</w:t>
      </w:r>
      <w:r w:rsidRPr="00F9722F">
        <w:rPr>
          <w:color w:val="000000" w:themeColor="text1"/>
          <w:sz w:val="26"/>
          <w:szCs w:val="26"/>
        </w:rPr>
        <w:br/>
        <w:t xml:space="preserve">помещения – в случае, если в соответствии с абзацем третьим пункта 44 Положения </w:t>
      </w:r>
      <w:r w:rsidRPr="00F9722F">
        <w:rPr>
          <w:color w:val="000000" w:themeColor="text1"/>
          <w:sz w:val="26"/>
          <w:szCs w:val="26"/>
        </w:rPr>
        <w:br/>
        <w:t xml:space="preserve">о признании помещения жилым помещением, жилого помещения непригодным для </w:t>
      </w:r>
      <w:r w:rsidRPr="00F9722F">
        <w:rPr>
          <w:color w:val="000000" w:themeColor="text1"/>
          <w:sz w:val="26"/>
          <w:szCs w:val="26"/>
        </w:rPr>
        <w:lastRenderedPageBreak/>
        <w:t xml:space="preserve">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hyperlink r:id="rId12" w:history="1">
        <w:r w:rsidRPr="00F9722F">
          <w:rPr>
            <w:color w:val="000000" w:themeColor="text1"/>
            <w:sz w:val="26"/>
            <w:szCs w:val="26"/>
          </w:rPr>
          <w:t>п</w:t>
        </w:r>
      </w:hyperlink>
      <w:r w:rsidRPr="00F9722F">
        <w:rPr>
          <w:color w:val="000000" w:themeColor="text1"/>
          <w:sz w:val="26"/>
          <w:szCs w:val="26"/>
        </w:rPr>
        <w:t>остановлением Правительства Российской Федерации от 28 января 2006 года № 47  (далее –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соответствующим), установленным в указанном Положении требованиям.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по своему усмотрению заявления, письма жалобы граждан </w:t>
      </w:r>
      <w:r w:rsidRPr="00F9722F">
        <w:rPr>
          <w:color w:val="000000" w:themeColor="text1"/>
          <w:sz w:val="26"/>
          <w:szCs w:val="26"/>
        </w:rPr>
        <w:br/>
        <w:t>на неудовлетворительные условия проживания.</w:t>
      </w:r>
    </w:p>
    <w:p w:rsidR="00F9722F" w:rsidRPr="00F9722F" w:rsidRDefault="00F9722F" w:rsidP="00F9722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 xml:space="preserve">Исчерпывающий перечень документов, необходимых в соответствии </w:t>
      </w:r>
      <w:r w:rsidRPr="00F9722F">
        <w:rPr>
          <w:b/>
          <w:bCs/>
          <w:color w:val="000000" w:themeColor="text1"/>
          <w:sz w:val="26"/>
          <w:szCs w:val="26"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</w:t>
      </w:r>
      <w:r w:rsidR="005762D1">
        <w:rPr>
          <w:b/>
          <w:bCs/>
          <w:color w:val="000000" w:themeColor="text1"/>
          <w:sz w:val="26"/>
          <w:szCs w:val="26"/>
        </w:rPr>
        <w:t xml:space="preserve">чения заявителями, в том числе </w:t>
      </w:r>
      <w:r w:rsidRPr="00F9722F">
        <w:rPr>
          <w:b/>
          <w:bCs/>
          <w:color w:val="000000" w:themeColor="text1"/>
          <w:sz w:val="26"/>
          <w:szCs w:val="26"/>
        </w:rPr>
        <w:t>в электронной форме, порядок их представления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2.10. Для предоставления муниципальной услуги заявитель вправе представить: 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технический паспорт жилого помещения, а для нежилых помещений – технический план; </w:t>
      </w:r>
    </w:p>
    <w:p w:rsidR="00F9722F" w:rsidRPr="00F9722F" w:rsidRDefault="00F9722F" w:rsidP="00F9722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заключения (акты) соответствующих органов государственного надзора (контроля), в случае, если в соответствии с абзацем третьим пункта 44 Положения, предоставление такого заключения является необходимым для принятия решения </w:t>
      </w:r>
      <w:r w:rsidRPr="00F9722F">
        <w:rPr>
          <w:color w:val="000000" w:themeColor="text1"/>
          <w:sz w:val="26"/>
          <w:szCs w:val="26"/>
        </w:rPr>
        <w:br/>
        <w:t xml:space="preserve">о признании жилого помещения соответствующим (не соответствующим), установленным в Положении требованиям. </w:t>
      </w:r>
    </w:p>
    <w:p w:rsidR="00F9722F" w:rsidRPr="00F9722F" w:rsidRDefault="00F9722F" w:rsidP="00F9722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Для подтверждения статуса юридического лица может быть представлена выписка из Единого государственного реестра юридических лиц.</w:t>
      </w:r>
    </w:p>
    <w:p w:rsidR="00F9722F" w:rsidRPr="00F9722F" w:rsidRDefault="00F9722F" w:rsidP="00F9722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Непредставление документов, указанных в настоящем пункте не является основанием для отказа в предоставлении муниципальной услуги.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>Указание на запрет требовать от заявителя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2.11. При предоставлении муниципальной услуги запрещается требовать </w:t>
      </w:r>
      <w:r w:rsidRPr="00F9722F">
        <w:rPr>
          <w:color w:val="000000" w:themeColor="text1"/>
          <w:sz w:val="26"/>
          <w:szCs w:val="26"/>
        </w:rPr>
        <w:br/>
        <w:t>от заявителя:</w:t>
      </w:r>
    </w:p>
    <w:p w:rsidR="00F9722F" w:rsidRPr="00F9722F" w:rsidRDefault="00F9722F" w:rsidP="00F9722F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F9722F">
        <w:rPr>
          <w:color w:val="000000" w:themeColor="text1"/>
          <w:sz w:val="26"/>
          <w:szCs w:val="26"/>
        </w:rPr>
        <w:br/>
        <w:t>в связи с предоставлением муниципальной услуги;</w:t>
      </w:r>
    </w:p>
    <w:p w:rsidR="00F9722F" w:rsidRPr="00F9722F" w:rsidRDefault="00F9722F" w:rsidP="00F9722F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2.11.2. представления документов и информации, которые в соответствии </w:t>
      </w:r>
      <w:r w:rsidRPr="00F9722F">
        <w:rPr>
          <w:color w:val="000000" w:themeColor="text1"/>
          <w:sz w:val="26"/>
          <w:szCs w:val="26"/>
        </w:rPr>
        <w:br/>
        <w:t>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</w:t>
      </w:r>
      <w:r w:rsidR="005762D1">
        <w:rPr>
          <w:color w:val="000000" w:themeColor="text1"/>
          <w:sz w:val="26"/>
          <w:szCs w:val="26"/>
        </w:rPr>
        <w:t xml:space="preserve">ления организаций, участвующих </w:t>
      </w:r>
      <w:r w:rsidRPr="00F9722F">
        <w:rPr>
          <w:color w:val="000000" w:themeColor="text1"/>
          <w:sz w:val="26"/>
          <w:szCs w:val="26"/>
        </w:rPr>
        <w:t>в предоставлении муниципальных услуг, за иск</w:t>
      </w:r>
      <w:r w:rsidR="005762D1">
        <w:rPr>
          <w:color w:val="000000" w:themeColor="text1"/>
          <w:sz w:val="26"/>
          <w:szCs w:val="26"/>
        </w:rPr>
        <w:t xml:space="preserve">лючением документов, указанных </w:t>
      </w:r>
      <w:r w:rsidRPr="00F9722F">
        <w:rPr>
          <w:color w:val="000000" w:themeColor="text1"/>
          <w:sz w:val="26"/>
          <w:szCs w:val="26"/>
        </w:rPr>
        <w:t>в части 6 статьи 7 Федерального закона</w:t>
      </w:r>
      <w:r w:rsidR="005762D1">
        <w:rPr>
          <w:color w:val="000000" w:themeColor="text1"/>
          <w:sz w:val="26"/>
          <w:szCs w:val="26"/>
        </w:rPr>
        <w:t xml:space="preserve"> от 27 июля 2010 года № 210-</w:t>
      </w:r>
      <w:r w:rsidR="005762D1">
        <w:rPr>
          <w:color w:val="000000" w:themeColor="text1"/>
          <w:sz w:val="26"/>
          <w:szCs w:val="26"/>
        </w:rPr>
        <w:lastRenderedPageBreak/>
        <w:t xml:space="preserve">ФЗ </w:t>
      </w:r>
      <w:r w:rsidRPr="00F9722F">
        <w:rPr>
          <w:color w:val="000000" w:themeColor="text1"/>
          <w:sz w:val="26"/>
          <w:szCs w:val="26"/>
        </w:rPr>
        <w:t xml:space="preserve">«Об организации предоставления государственных и муниципальных услуг» </w:t>
      </w:r>
      <w:r w:rsidRPr="00F9722F">
        <w:rPr>
          <w:color w:val="000000" w:themeColor="text1"/>
          <w:sz w:val="26"/>
          <w:szCs w:val="26"/>
        </w:rPr>
        <w:br/>
        <w:t>(далее – Федеральный закон № 210-ФЗ);</w:t>
      </w:r>
    </w:p>
    <w:p w:rsidR="00F9722F" w:rsidRPr="00F9722F" w:rsidRDefault="00F9722F" w:rsidP="00F9722F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F972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F972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  <w:t>в предоставлении муниципальной услуги, за исключением следующих случаев:</w:t>
      </w:r>
    </w:p>
    <w:p w:rsidR="00F9722F" w:rsidRPr="00F9722F" w:rsidRDefault="00F9722F" w:rsidP="00F9722F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F972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F972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  <w:t>о предоставлении муниципальной услуги;</w:t>
      </w:r>
    </w:p>
    <w:p w:rsidR="00F9722F" w:rsidRPr="00F9722F" w:rsidRDefault="00F9722F" w:rsidP="00F9722F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F972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наличие ошибок в заявлении о предоставлении муниципальной услуги </w:t>
      </w:r>
      <w:r w:rsidRPr="00F972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F972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F9722F" w:rsidRPr="00F9722F" w:rsidRDefault="00F9722F" w:rsidP="00F9722F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F972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722F" w:rsidRPr="00F9722F" w:rsidRDefault="00F9722F" w:rsidP="00F9722F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72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</w:t>
      </w:r>
      <w:r w:rsidRPr="00F972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  <w:t xml:space="preserve">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F9722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  <w:t>№ 210-ФЗ, уведомляется заявитель, а также приносятся извинения за доставленные неудобства.</w:t>
      </w:r>
    </w:p>
    <w:p w:rsidR="00F9722F" w:rsidRPr="00F9722F" w:rsidRDefault="00F9722F" w:rsidP="00F9722F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72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F9722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7.2 части 1 статьи 16</w:t>
        </w:r>
      </w:hyperlink>
      <w:r w:rsidRPr="00F972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9722F" w:rsidRPr="00F9722F" w:rsidRDefault="00F9722F" w:rsidP="00F9722F">
      <w:pPr>
        <w:pStyle w:val="HTM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9722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2.12. При предоставлении муниципальных услуг в электронной форме </w:t>
      </w:r>
      <w:r w:rsidRPr="00F9722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  <w:t xml:space="preserve">с использованием </w:t>
      </w:r>
      <w:r w:rsidR="00D773C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ЕПГУ</w:t>
      </w:r>
      <w:r w:rsidR="00AD0F4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F9722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РПГУ запрещено: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9722F">
        <w:rPr>
          <w:rFonts w:eastAsia="Calibri"/>
          <w:color w:val="000000" w:themeColor="text1"/>
          <w:sz w:val="26"/>
          <w:szCs w:val="26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</w:t>
      </w:r>
      <w:r w:rsidRPr="00F9722F">
        <w:rPr>
          <w:rFonts w:eastAsia="Calibri"/>
          <w:color w:val="000000" w:themeColor="text1"/>
          <w:sz w:val="26"/>
          <w:szCs w:val="26"/>
        </w:rPr>
        <w:br/>
        <w:t xml:space="preserve">с информацией о сроках и порядке предоставления муниципальной услуги, опубликованной на </w:t>
      </w:r>
      <w:r w:rsidR="00AD0F48">
        <w:rPr>
          <w:rFonts w:eastAsia="Calibri"/>
          <w:color w:val="000000" w:themeColor="text1"/>
          <w:sz w:val="26"/>
          <w:szCs w:val="26"/>
        </w:rPr>
        <w:t xml:space="preserve"> </w:t>
      </w:r>
      <w:r w:rsidR="00D773CA">
        <w:rPr>
          <w:rFonts w:eastAsia="Calibri"/>
          <w:color w:val="000000" w:themeColor="text1"/>
          <w:sz w:val="26"/>
          <w:szCs w:val="26"/>
        </w:rPr>
        <w:t>ЕПГУ</w:t>
      </w:r>
      <w:r w:rsidR="00AD0F48">
        <w:rPr>
          <w:rFonts w:eastAsia="Calibri"/>
          <w:color w:val="000000" w:themeColor="text1"/>
          <w:sz w:val="26"/>
          <w:szCs w:val="26"/>
        </w:rPr>
        <w:t xml:space="preserve">, </w:t>
      </w:r>
      <w:r w:rsidRPr="00F9722F">
        <w:rPr>
          <w:rFonts w:eastAsia="Calibri"/>
          <w:color w:val="000000" w:themeColor="text1"/>
          <w:sz w:val="26"/>
          <w:szCs w:val="26"/>
        </w:rPr>
        <w:t>РПГУ;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9722F">
        <w:rPr>
          <w:rFonts w:eastAsia="Calibri"/>
          <w:color w:val="000000" w:themeColor="text1"/>
          <w:sz w:val="26"/>
          <w:szCs w:val="26"/>
        </w:rPr>
        <w:t xml:space="preserve">отказывать в предоставлении муниципальной услуги в случае, если запрос </w:t>
      </w:r>
      <w:r w:rsidRPr="00F9722F">
        <w:rPr>
          <w:rFonts w:eastAsia="Calibri"/>
          <w:color w:val="000000" w:themeColor="text1"/>
          <w:sz w:val="26"/>
          <w:szCs w:val="26"/>
        </w:rPr>
        <w:br/>
        <w:t xml:space="preserve">и документы, необходимые для предоставления муниципальной услуги, поданы </w:t>
      </w:r>
      <w:r w:rsidRPr="00F9722F">
        <w:rPr>
          <w:rFonts w:eastAsia="Calibri"/>
          <w:color w:val="000000" w:themeColor="text1"/>
          <w:sz w:val="26"/>
          <w:szCs w:val="26"/>
        </w:rPr>
        <w:br/>
        <w:t xml:space="preserve">в соответствии с информацией о сроках и порядке предоставления муниципальной услуги, опубликованной на </w:t>
      </w:r>
      <w:r w:rsidR="00D773CA">
        <w:rPr>
          <w:rFonts w:eastAsia="Calibri"/>
          <w:color w:val="000000" w:themeColor="text1"/>
          <w:sz w:val="26"/>
          <w:szCs w:val="26"/>
        </w:rPr>
        <w:t>ЕПГУ</w:t>
      </w:r>
      <w:r w:rsidR="00AD0F48">
        <w:rPr>
          <w:rFonts w:eastAsia="Calibri"/>
          <w:color w:val="000000" w:themeColor="text1"/>
          <w:sz w:val="26"/>
          <w:szCs w:val="26"/>
        </w:rPr>
        <w:t xml:space="preserve">, </w:t>
      </w:r>
      <w:r w:rsidRPr="00F9722F">
        <w:rPr>
          <w:rFonts w:eastAsia="Calibri"/>
          <w:color w:val="000000" w:themeColor="text1"/>
          <w:sz w:val="26"/>
          <w:szCs w:val="26"/>
        </w:rPr>
        <w:t>РПГУ;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9722F">
        <w:rPr>
          <w:rFonts w:eastAsia="Calibri"/>
          <w:color w:val="000000" w:themeColor="text1"/>
          <w:sz w:val="26"/>
          <w:szCs w:val="26"/>
        </w:rPr>
        <w:t xml:space="preserve"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</w:t>
      </w:r>
      <w:r w:rsidRPr="00F9722F">
        <w:rPr>
          <w:rFonts w:eastAsia="Calibri"/>
          <w:color w:val="000000" w:themeColor="text1"/>
          <w:sz w:val="26"/>
          <w:szCs w:val="26"/>
        </w:rPr>
        <w:lastRenderedPageBreak/>
        <w:t>необходимых для расчета длительности временного интервала, который необходимости забронировать для приема;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9722F">
        <w:rPr>
          <w:rFonts w:eastAsia="Calibri"/>
          <w:color w:val="000000" w:themeColor="text1"/>
          <w:sz w:val="26"/>
          <w:szCs w:val="26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2.13. Основаниями для отказа в приеме к рассмотрению документов, необходимых для предоставления муниципальной услуги, являются несоответствие заявителя требованиям пункта 1.2 настоящего Административного регламента, неустановление личности заявителя (представителя заявителя) (непредъявление документа, удостоверяющий его личность), неподтверждение полномочий представителя.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документов, предусмотренных пунктами 2.8.1, 2.8.4-2.8.7 настоящего Административного регламента, и невозможность их истребования на основании межведомственных запросов,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2.14. Заявление, поданное в форме электронного документа с использованием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>РПГУ, к рассмотрению не принимается по основаниям, указанным в пункте 2.13 настоящего Административного регламента, а также если: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некорректно заполнены обязательные поля в форме интерактивного запроса</w:t>
      </w:r>
      <w:r w:rsidR="00AD0F48">
        <w:rPr>
          <w:color w:val="000000" w:themeColor="text1"/>
          <w:sz w:val="26"/>
          <w:szCs w:val="26"/>
        </w:rPr>
        <w:t xml:space="preserve">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 xml:space="preserve"> РПГУ (отсутствие заполнения, недостоверное, неполное либо неправильное заполнение);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представлены электронные копии (электронных образов) документов, </w:t>
      </w:r>
      <w:r w:rsidRPr="00F9722F">
        <w:rPr>
          <w:color w:val="000000" w:themeColor="text1"/>
          <w:sz w:val="26"/>
          <w:szCs w:val="26"/>
        </w:rPr>
        <w:br/>
        <w:t>не позволяющие в полном объеме прочитать текст документа и/или распознать реквизиты документа;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установлено несоблюдение установленных условий признания действительности электронной  подписи гражданина в соответствии с Федеральным законом от 6 апреля 2011 года № 63-ФЗ «Об электронной подписи», выявленное </w:t>
      </w:r>
      <w:r w:rsidRPr="00F9722F">
        <w:rPr>
          <w:color w:val="000000" w:themeColor="text1"/>
          <w:sz w:val="26"/>
          <w:szCs w:val="26"/>
        </w:rPr>
        <w:br/>
        <w:t xml:space="preserve">в результате ее проверки, при представлении заявления в электронной форме, </w:t>
      </w:r>
      <w:r w:rsidRPr="00F9722F">
        <w:rPr>
          <w:color w:val="000000" w:themeColor="text1"/>
          <w:sz w:val="26"/>
          <w:szCs w:val="26"/>
        </w:rPr>
        <w:br/>
        <w:t>а также</w:t>
      </w:r>
      <w:r w:rsidRPr="00F9722F">
        <w:rPr>
          <w:sz w:val="26"/>
          <w:szCs w:val="26"/>
        </w:rPr>
        <w:t>,</w:t>
      </w:r>
      <w:r w:rsidRPr="00F9722F">
        <w:rPr>
          <w:color w:val="000000" w:themeColor="text1"/>
          <w:sz w:val="26"/>
          <w:szCs w:val="26"/>
        </w:rPr>
        <w:t xml:space="preserve"> если прилагаемые к заявлению электронные документы не подписаны усиленной квалифицированной электронной подписью должностных лиц органов (организаций), выдавших эти документы (если законодательством Российской Федерации для подписания таких документов не установлен иной вид электронной подписи).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 xml:space="preserve">Исчерпывающий перечень оснований для приостановления или отказа </w:t>
      </w:r>
      <w:r w:rsidRPr="00F9722F">
        <w:rPr>
          <w:b/>
          <w:bCs/>
          <w:color w:val="000000" w:themeColor="text1"/>
          <w:sz w:val="26"/>
          <w:szCs w:val="26"/>
        </w:rPr>
        <w:br/>
        <w:t>в предоставлении муниципальной услуги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</w:p>
    <w:p w:rsidR="00F9722F" w:rsidRPr="00F9722F" w:rsidRDefault="00F9722F" w:rsidP="00F9722F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F9722F">
        <w:rPr>
          <w:sz w:val="26"/>
          <w:szCs w:val="26"/>
        </w:rPr>
        <w:t>2.15.1. Основания для приостановления предоставления муниципальной услуги отсутствуют.</w:t>
      </w:r>
    </w:p>
    <w:p w:rsidR="00F9722F" w:rsidRPr="00F9722F" w:rsidRDefault="00F9722F" w:rsidP="00F9722F">
      <w:pPr>
        <w:ind w:firstLine="709"/>
        <w:jc w:val="both"/>
        <w:rPr>
          <w:sz w:val="26"/>
          <w:szCs w:val="26"/>
        </w:rPr>
      </w:pPr>
      <w:r w:rsidRPr="00F9722F">
        <w:rPr>
          <w:sz w:val="26"/>
          <w:szCs w:val="26"/>
        </w:rPr>
        <w:t xml:space="preserve">2.15.2. Основания для отказа в предоставлении муниципальной услуги отсутствуют. </w:t>
      </w:r>
    </w:p>
    <w:p w:rsidR="00F9722F" w:rsidRPr="00F9722F" w:rsidRDefault="00F9722F" w:rsidP="00F9722F">
      <w:pPr>
        <w:ind w:firstLine="709"/>
        <w:jc w:val="both"/>
        <w:rPr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F9722F">
        <w:rPr>
          <w:b/>
          <w:bCs/>
          <w:color w:val="000000" w:themeColor="text1"/>
          <w:sz w:val="26"/>
          <w:szCs w:val="26"/>
        </w:rPr>
        <w:t xml:space="preserve">(документах), выдаваемом (выдаваемых) организациями, участвующими </w:t>
      </w:r>
      <w:r w:rsidRPr="00F9722F">
        <w:rPr>
          <w:b/>
          <w:bCs/>
          <w:color w:val="000000" w:themeColor="text1"/>
          <w:sz w:val="26"/>
          <w:szCs w:val="26"/>
        </w:rPr>
        <w:br/>
        <w:t>в предоставлении муниципальной услуги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lastRenderedPageBreak/>
        <w:t>2.16. Необходимыми и обязательными услугами для предоставления муниципальной услуги, оказываемы</w:t>
      </w:r>
      <w:r w:rsidR="005762D1">
        <w:rPr>
          <w:color w:val="000000" w:themeColor="text1"/>
          <w:sz w:val="26"/>
          <w:szCs w:val="26"/>
        </w:rPr>
        <w:t xml:space="preserve">ми организациями, участвующими </w:t>
      </w:r>
      <w:r w:rsidRPr="00F9722F">
        <w:rPr>
          <w:color w:val="000000" w:themeColor="text1"/>
          <w:sz w:val="26"/>
          <w:szCs w:val="26"/>
        </w:rPr>
        <w:t>в предоставлении муниципальной услуги в соответствии с нормативными правовыми актами Российской Федерации, Республики Башкор</w:t>
      </w:r>
      <w:r w:rsidR="005762D1">
        <w:rPr>
          <w:color w:val="000000" w:themeColor="text1"/>
          <w:sz w:val="26"/>
          <w:szCs w:val="26"/>
        </w:rPr>
        <w:t>тостан и сельского поселения Таймурзинский сельсовет муниципального района Дюртюлинский район Республики Башкортостан</w:t>
      </w:r>
      <w:r w:rsidRPr="00F9722F">
        <w:rPr>
          <w:color w:val="000000" w:themeColor="text1"/>
          <w:sz w:val="26"/>
          <w:szCs w:val="26"/>
        </w:rPr>
        <w:t xml:space="preserve"> являются: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- оформление проекта реконструкции нежилого помещения;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- выдача заключения специализированной организации, проводившей обследование многоквартирного дома;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- выдача заключения с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</w:t>
      </w:r>
      <w:r w:rsidRPr="00F9722F">
        <w:rPr>
          <w:color w:val="000000" w:themeColor="text1"/>
          <w:sz w:val="26"/>
          <w:szCs w:val="26"/>
        </w:rPr>
        <w:br/>
        <w:t xml:space="preserve">(не соответствующим) требованиям, установленным в </w:t>
      </w:r>
      <w:hyperlink r:id="rId14" w:history="1">
        <w:r w:rsidRPr="00F9722F">
          <w:rPr>
            <w:color w:val="000000" w:themeColor="text1"/>
            <w:sz w:val="26"/>
            <w:szCs w:val="26"/>
          </w:rPr>
          <w:t>Положении</w:t>
        </w:r>
      </w:hyperlink>
      <w:r w:rsidRPr="00F9722F">
        <w:rPr>
          <w:color w:val="000000" w:themeColor="text1"/>
          <w:sz w:val="26"/>
          <w:szCs w:val="26"/>
        </w:rPr>
        <w:t>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2.17. За предоставление муниципальной услуги плата не взимается.</w:t>
      </w:r>
    </w:p>
    <w:p w:rsidR="00F9722F" w:rsidRPr="00F9722F" w:rsidRDefault="00F9722F" w:rsidP="00F9722F">
      <w:pPr>
        <w:ind w:firstLine="709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2.18. Плата за предоставление услуг, которые являются необходимыми </w:t>
      </w:r>
      <w:r w:rsidRPr="00F9722F">
        <w:rPr>
          <w:color w:val="000000" w:themeColor="text1"/>
          <w:sz w:val="26"/>
          <w:szCs w:val="26"/>
        </w:rPr>
        <w:br/>
        <w:t xml:space="preserve">и обязательными для предоставления </w:t>
      </w:r>
      <w:r w:rsidRPr="00F9722F">
        <w:rPr>
          <w:bCs/>
          <w:color w:val="000000" w:themeColor="text1"/>
          <w:sz w:val="26"/>
          <w:szCs w:val="26"/>
        </w:rPr>
        <w:t>муниципальной</w:t>
      </w:r>
      <w:r w:rsidRPr="00F9722F">
        <w:rPr>
          <w:color w:val="000000" w:themeColor="text1"/>
          <w:sz w:val="26"/>
          <w:szCs w:val="26"/>
        </w:rPr>
        <w:t xml:space="preserve"> услуги, и указанными </w:t>
      </w:r>
      <w:r w:rsidRPr="00F9722F">
        <w:rPr>
          <w:color w:val="000000" w:themeColor="text1"/>
          <w:sz w:val="26"/>
          <w:szCs w:val="26"/>
        </w:rPr>
        <w:br/>
        <w:t>в пункте 2.16 настоящего Административного регламента, осуществляется за счет средств заявителя.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 xml:space="preserve">Максимальный срок ожидания в очереди при подаче запроса </w:t>
      </w:r>
      <w:r w:rsidRPr="00F9722F">
        <w:rPr>
          <w:b/>
          <w:bCs/>
          <w:color w:val="000000" w:themeColor="text1"/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2.19. Прием граждан при наличии технической возможности ведется </w:t>
      </w:r>
      <w:r w:rsidRPr="00F9722F">
        <w:rPr>
          <w:color w:val="000000" w:themeColor="text1"/>
          <w:sz w:val="26"/>
          <w:szCs w:val="26"/>
        </w:rPr>
        <w:br/>
        <w:t xml:space="preserve">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>РПГУ.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Максимальный срок ожидания в очереди не превышает 15 минут.</w:t>
      </w:r>
    </w:p>
    <w:p w:rsidR="00F9722F" w:rsidRPr="00F9722F" w:rsidRDefault="00F9722F" w:rsidP="00F9722F">
      <w:pPr>
        <w:ind w:firstLine="709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2.20.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реконструкции, в том числе поступившее </w:t>
      </w:r>
      <w:r w:rsidRPr="00F9722F">
        <w:rPr>
          <w:color w:val="000000" w:themeColor="text1"/>
          <w:sz w:val="26"/>
          <w:szCs w:val="26"/>
        </w:rPr>
        <w:br/>
        <w:t xml:space="preserve">в электронной форме, почтовым отправлением, посредством личного обращения </w:t>
      </w:r>
      <w:r w:rsidRPr="00F9722F">
        <w:rPr>
          <w:color w:val="000000" w:themeColor="text1"/>
          <w:sz w:val="26"/>
          <w:szCs w:val="26"/>
        </w:rPr>
        <w:br/>
        <w:t>в Администрацию (Уполномоченный орган) либо поданное через структурное подразделение многофункционального центра, принятое к рассмотрению Администрацией (Уполномоченным органом), подлежит регистрации в течение одного рабочего дня.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>Требования к помещениям, в которых предоставляется муниципальная услуга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lastRenderedPageBreak/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9722F" w:rsidRPr="00F9722F" w:rsidRDefault="00F9722F" w:rsidP="00F9722F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9722F" w:rsidRPr="00F9722F" w:rsidRDefault="00F9722F" w:rsidP="00F9722F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F9722F">
        <w:rPr>
          <w:color w:val="000000" w:themeColor="text1"/>
          <w:sz w:val="26"/>
          <w:szCs w:val="26"/>
          <w:lang w:val="en-US"/>
        </w:rPr>
        <w:t>I</w:t>
      </w:r>
      <w:r w:rsidRPr="00F9722F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  <w:lang w:val="en-US"/>
        </w:rPr>
        <w:t>II</w:t>
      </w:r>
      <w:r w:rsidRPr="00F9722F">
        <w:rPr>
          <w:color w:val="000000" w:themeColor="text1"/>
          <w:sz w:val="26"/>
          <w:szCs w:val="26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F9722F">
        <w:rPr>
          <w:color w:val="000000" w:themeColor="text1"/>
          <w:sz w:val="26"/>
          <w:szCs w:val="26"/>
          <w:lang w:val="en-US"/>
        </w:rPr>
        <w:t>III</w:t>
      </w:r>
      <w:r w:rsidRPr="00F9722F">
        <w:rPr>
          <w:color w:val="000000" w:themeColor="text1"/>
          <w:sz w:val="26"/>
          <w:szCs w:val="26"/>
        </w:rPr>
        <w:t xml:space="preserve">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</w:t>
      </w:r>
      <w:r w:rsidRPr="00F9722F">
        <w:rPr>
          <w:sz w:val="26"/>
          <w:szCs w:val="26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F9722F" w:rsidRPr="00F9722F" w:rsidRDefault="00F9722F" w:rsidP="00F9722F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Центральный вход в здание Администрации (Уполномоченного органа) должен быть оборудован информационной табличкой (вывеской), содержащей информацию:</w:t>
      </w:r>
    </w:p>
    <w:p w:rsidR="00F9722F" w:rsidRPr="00F9722F" w:rsidRDefault="00F9722F" w:rsidP="00F9722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наименование;</w:t>
      </w:r>
    </w:p>
    <w:p w:rsidR="00F9722F" w:rsidRPr="00F9722F" w:rsidRDefault="00F9722F" w:rsidP="00F9722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местонахождение и юридический адрес;</w:t>
      </w:r>
    </w:p>
    <w:p w:rsidR="00F9722F" w:rsidRPr="00F9722F" w:rsidRDefault="00F9722F" w:rsidP="00F9722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режим работы;</w:t>
      </w:r>
    </w:p>
    <w:p w:rsidR="00F9722F" w:rsidRPr="00F9722F" w:rsidRDefault="00F9722F" w:rsidP="00F9722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график приема;</w:t>
      </w:r>
    </w:p>
    <w:p w:rsidR="00F9722F" w:rsidRPr="00F9722F" w:rsidRDefault="00F9722F" w:rsidP="00F9722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номера телефонов для справок.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Помещения, в которых предоставляется муниципальная услуга, оснащаются: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противопожарной системой и средствами пожаротушения;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системой оповещения о возникновении чрезвычайной ситуации;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средствами оказания первой медицинской помощи;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туалетными комнатами для посетителей.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</w:t>
      </w:r>
      <w:r w:rsidRPr="00F9722F">
        <w:rPr>
          <w:color w:val="000000" w:themeColor="text1"/>
          <w:sz w:val="26"/>
          <w:szCs w:val="26"/>
        </w:rPr>
        <w:br/>
        <w:t>их размещения в помещении, а также информационными стендами.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номера кабинета и наименования отдела;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графика приема заявителей.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 w:rsidRPr="00F9722F">
        <w:rPr>
          <w:color w:val="000000" w:themeColor="text1"/>
          <w:sz w:val="26"/>
          <w:szCs w:val="26"/>
        </w:rPr>
        <w:br/>
        <w:t>к необходимым информационным базам данных, печатающим устройством (принтером) и копирующим устройством.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– при наличии) </w:t>
      </w:r>
      <w:r w:rsidRPr="00F9722F">
        <w:rPr>
          <w:color w:val="000000" w:themeColor="text1"/>
          <w:sz w:val="26"/>
          <w:szCs w:val="26"/>
        </w:rPr>
        <w:br/>
        <w:t>и должности.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При предоставлении муниципальной услуги инвалидам обеспечиваются: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возможность беспрепятственного доступа к объекту (зданию, помещению), </w:t>
      </w:r>
      <w:r w:rsidRPr="00F9722F">
        <w:rPr>
          <w:color w:val="000000" w:themeColor="text1"/>
          <w:sz w:val="26"/>
          <w:szCs w:val="26"/>
        </w:rPr>
        <w:br/>
        <w:t>в котором предоставляется муниципальная услуга;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сопровождение инвалидов, имеющих стойкие расстройства функции зрения </w:t>
      </w:r>
      <w:r w:rsidRPr="00F9722F">
        <w:rPr>
          <w:color w:val="000000" w:themeColor="text1"/>
          <w:sz w:val="26"/>
          <w:szCs w:val="26"/>
        </w:rPr>
        <w:br/>
        <w:t>и самостоятельного передвижения;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F9722F">
        <w:rPr>
          <w:color w:val="000000" w:themeColor="text1"/>
          <w:sz w:val="26"/>
          <w:szCs w:val="26"/>
        </w:rPr>
        <w:br/>
        <w:t xml:space="preserve">и помещениям, в которых предоставляется муниципальная услуга, </w:t>
      </w:r>
      <w:r w:rsidRPr="00F9722F">
        <w:rPr>
          <w:color w:val="000000" w:themeColor="text1"/>
          <w:sz w:val="26"/>
          <w:szCs w:val="26"/>
        </w:rPr>
        <w:br/>
        <w:t>и к муниципальной услуге с учетом ограничений их жизнедеятельности;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допуск сурдопереводчика и тифлосурдопереводчика;</w:t>
      </w:r>
    </w:p>
    <w:p w:rsidR="00F9722F" w:rsidRPr="00F9722F" w:rsidRDefault="00F9722F" w:rsidP="00F9722F">
      <w:pPr>
        <w:pStyle w:val="Default"/>
        <w:ind w:firstLine="709"/>
        <w:jc w:val="both"/>
        <w:rPr>
          <w:color w:val="0D0D0D" w:themeColor="text1" w:themeTint="F2"/>
          <w:sz w:val="26"/>
          <w:szCs w:val="26"/>
        </w:rPr>
      </w:pPr>
      <w:r w:rsidRPr="00F9722F">
        <w:rPr>
          <w:color w:val="0D0D0D" w:themeColor="text1" w:themeTint="F2"/>
          <w:sz w:val="26"/>
          <w:szCs w:val="26"/>
        </w:rPr>
        <w:t>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9722F" w:rsidRPr="00F9722F" w:rsidRDefault="00F9722F" w:rsidP="00F9722F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lastRenderedPageBreak/>
        <w:t>2.22. Основными показателями доступности предоставления муниципальной услуги являются: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E50435">
        <w:rPr>
          <w:color w:val="000000" w:themeColor="text1"/>
          <w:sz w:val="26"/>
          <w:szCs w:val="26"/>
        </w:rPr>
        <w:t>«</w:t>
      </w:r>
      <w:r w:rsidRPr="00F9722F">
        <w:rPr>
          <w:color w:val="000000" w:themeColor="text1"/>
          <w:sz w:val="26"/>
          <w:szCs w:val="26"/>
        </w:rPr>
        <w:t>Интернет</w:t>
      </w:r>
      <w:r w:rsidR="00E50435">
        <w:rPr>
          <w:color w:val="000000" w:themeColor="text1"/>
          <w:sz w:val="26"/>
          <w:szCs w:val="26"/>
        </w:rPr>
        <w:t>»</w:t>
      </w:r>
      <w:r w:rsidRPr="00F9722F">
        <w:rPr>
          <w:color w:val="000000" w:themeColor="text1"/>
          <w:sz w:val="26"/>
          <w:szCs w:val="26"/>
        </w:rPr>
        <w:t>), средствах массовой информации.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2.22.3. Возможность выбора заявителем формы обращения </w:t>
      </w:r>
      <w:r w:rsidRPr="00F9722F">
        <w:rPr>
          <w:color w:val="000000" w:themeColor="text1"/>
          <w:sz w:val="26"/>
          <w:szCs w:val="26"/>
        </w:rPr>
        <w:br/>
        <w:t xml:space="preserve">за предоставлением муниципальной услуги непосредственно в Администрацию (Уполномоченный орган), либо в форме электронных документов с использованием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>РПГУ, либо через многофункциональный центр.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2.22.4. Возможность получения заявителем уведомлений о предоставлении муниципальной услуги с помощью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>РПГУ.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2.22.6. Возможность получения результата муниципальной услуги </w:t>
      </w:r>
      <w:r w:rsidRPr="00F9722F">
        <w:rPr>
          <w:color w:val="000000" w:themeColor="text1"/>
          <w:sz w:val="26"/>
          <w:szCs w:val="26"/>
        </w:rPr>
        <w:br/>
        <w:t>в электронном виде.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2.23. Основными показателями качества предоставления муниципальной услуги являются: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2.23.1. Своевременность предоставления муниципальной услуги </w:t>
      </w:r>
      <w:r w:rsidRPr="00F9722F">
        <w:rPr>
          <w:color w:val="000000" w:themeColor="text1"/>
          <w:sz w:val="26"/>
          <w:szCs w:val="26"/>
        </w:rPr>
        <w:br/>
        <w:t>в соответствии со стандартом ее предоставления, установленным настоящим Административным регламентом.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2.23.2. Минимально возможное количество взаимодействий гражданина </w:t>
      </w:r>
      <w:r w:rsidRPr="00F9722F">
        <w:rPr>
          <w:color w:val="000000" w:themeColor="text1"/>
          <w:sz w:val="26"/>
          <w:szCs w:val="26"/>
        </w:rPr>
        <w:br/>
        <w:t>с должностными лицами, участвующими в предоставлении муниципальной услуги.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2.23.4. Отсутствие нарушений установленных сроков в процессе предоставления муниципальной услуги.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2.23.5. Отсутствие заявлений об оспаривании решений, действий (бездействия) Администрации (Уполномоченного органа), ее должностных лиц, принимаемых (совершенных) при предоставлении муниципальной услуги, </w:t>
      </w:r>
      <w:r w:rsidRPr="00F9722F">
        <w:rPr>
          <w:color w:val="000000" w:themeColor="text1"/>
          <w:sz w:val="26"/>
          <w:szCs w:val="26"/>
        </w:rPr>
        <w:br/>
        <w:t>по итогам рассмотрения которых вынесены решения об удовлетворении требований заявителей.</w:t>
      </w:r>
    </w:p>
    <w:p w:rsidR="00F9722F" w:rsidRPr="00F9722F" w:rsidRDefault="00F9722F" w:rsidP="00F9722F">
      <w:pPr>
        <w:ind w:firstLine="709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Pr="00F9722F">
        <w:rPr>
          <w:b/>
          <w:bCs/>
          <w:color w:val="000000" w:themeColor="text1"/>
          <w:sz w:val="26"/>
          <w:szCs w:val="26"/>
        </w:rPr>
        <w:br/>
        <w:t>и особенности предоставления муниципальной услуги в электронной форме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2.24. Предоставление муниципальной услуги по экстерриториальному принципу не осуществляется.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2.25. Прием документов и выдача результатов предоставления муниципальной услуги могут быть осуществлены в многофункциональном центре.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(Уполномоченным органом) и </w:t>
      </w:r>
      <w:r w:rsidRPr="00F9722F">
        <w:rPr>
          <w:color w:val="000000" w:themeColor="text1"/>
          <w:sz w:val="26"/>
          <w:szCs w:val="26"/>
        </w:rPr>
        <w:lastRenderedPageBreak/>
        <w:t xml:space="preserve">многофункциональным центром в порядке, утвержденном постановлением Правительства Российской Федерации </w:t>
      </w:r>
      <w:r w:rsidRPr="00F9722F">
        <w:rPr>
          <w:color w:val="000000" w:themeColor="text1"/>
          <w:sz w:val="26"/>
          <w:szCs w:val="26"/>
        </w:rPr>
        <w:br/>
        <w:t xml:space="preserve">от 27 сентября 2011 года № 797 «О взаимодействии между многофункциональными центрами предоставления государственных и муниципальных услуг </w:t>
      </w:r>
      <w:r w:rsidRPr="00F9722F">
        <w:rPr>
          <w:color w:val="000000" w:themeColor="text1"/>
          <w:sz w:val="26"/>
          <w:szCs w:val="26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797).</w:t>
      </w:r>
    </w:p>
    <w:p w:rsidR="00F9722F" w:rsidRPr="00F9722F" w:rsidRDefault="00F9722F" w:rsidP="00F9722F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9722F">
        <w:rPr>
          <w:bCs/>
          <w:sz w:val="26"/>
          <w:szCs w:val="26"/>
        </w:rPr>
        <w:t xml:space="preserve">2.26. Заявителям обеспечивается возможность представления заявления </w:t>
      </w:r>
      <w:r w:rsidRPr="00F9722F">
        <w:rPr>
          <w:bCs/>
          <w:sz w:val="26"/>
          <w:szCs w:val="26"/>
        </w:rPr>
        <w:br/>
        <w:t xml:space="preserve">о предоставлении муниципальной услуги и прилагаемых к нему документов </w:t>
      </w:r>
      <w:r w:rsidRPr="00F9722F">
        <w:rPr>
          <w:bCs/>
          <w:sz w:val="26"/>
          <w:szCs w:val="26"/>
        </w:rPr>
        <w:br/>
        <w:t xml:space="preserve">в форме электронного документа посредством </w:t>
      </w:r>
      <w:r w:rsidR="00D773CA">
        <w:rPr>
          <w:bCs/>
          <w:sz w:val="26"/>
          <w:szCs w:val="26"/>
        </w:rPr>
        <w:t>ЕПГУ</w:t>
      </w:r>
      <w:r w:rsidR="00AD0F48">
        <w:rPr>
          <w:bCs/>
          <w:sz w:val="26"/>
          <w:szCs w:val="26"/>
        </w:rPr>
        <w:t xml:space="preserve">, </w:t>
      </w:r>
      <w:r w:rsidRPr="00F9722F">
        <w:rPr>
          <w:bCs/>
          <w:sz w:val="26"/>
          <w:szCs w:val="26"/>
        </w:rPr>
        <w:t>РПГУ.</w:t>
      </w:r>
    </w:p>
    <w:p w:rsidR="00F9722F" w:rsidRPr="00F9722F" w:rsidRDefault="00F9722F" w:rsidP="00F9722F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9722F">
        <w:rPr>
          <w:bCs/>
          <w:sz w:val="26"/>
          <w:szCs w:val="26"/>
        </w:rPr>
        <w:t xml:space="preserve">2.27. Заявления и прилагаемые к нему документы в форме электронного документа посредством РПГУ направляются в виде файлов в формате </w:t>
      </w:r>
      <w:r w:rsidRPr="00F9722F">
        <w:rPr>
          <w:bCs/>
          <w:sz w:val="26"/>
          <w:szCs w:val="26"/>
        </w:rPr>
        <w:br/>
        <w:t>с расширением *.RAR, *.ZIP, *.PDF, *.JPG, *.JPEG, *.PNG, *.TIFF, *.SIG.</w:t>
      </w:r>
    </w:p>
    <w:p w:rsidR="00F9722F" w:rsidRPr="00F9722F" w:rsidRDefault="00F9722F" w:rsidP="00F9722F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9722F">
        <w:rPr>
          <w:bCs/>
          <w:sz w:val="26"/>
          <w:szCs w:val="26"/>
        </w:rPr>
        <w:t>2.28.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F9722F" w:rsidRPr="00F9722F" w:rsidRDefault="00F9722F" w:rsidP="00F9722F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9722F">
        <w:rPr>
          <w:bCs/>
          <w:sz w:val="26"/>
          <w:szCs w:val="26"/>
        </w:rPr>
        <w:t xml:space="preserve">2.29. Заявление в форме электронного документа подписывается электронной подписью, использование которой допускается в соответствии с требованиями </w:t>
      </w:r>
      <w:hyperlink r:id="rId15" w:history="1">
        <w:r w:rsidRPr="00F9722F">
          <w:rPr>
            <w:bCs/>
            <w:sz w:val="26"/>
            <w:szCs w:val="26"/>
          </w:rPr>
          <w:t>Правил</w:t>
        </w:r>
      </w:hyperlink>
      <w:r w:rsidRPr="00F9722F">
        <w:rPr>
          <w:bCs/>
          <w:sz w:val="26"/>
          <w:szCs w:val="26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</w:t>
      </w:r>
      <w:r w:rsidRPr="00F9722F">
        <w:rPr>
          <w:bCs/>
          <w:sz w:val="26"/>
          <w:szCs w:val="26"/>
        </w:rPr>
        <w:br/>
        <w:t>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9722F" w:rsidRPr="00F9722F" w:rsidRDefault="00F9722F" w:rsidP="00F9722F">
      <w:pPr>
        <w:widowControl w:val="0"/>
        <w:tabs>
          <w:tab w:val="left" w:pos="567"/>
        </w:tabs>
        <w:ind w:firstLine="426"/>
        <w:contextualSpacing/>
        <w:jc w:val="both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widowControl w:val="0"/>
        <w:tabs>
          <w:tab w:val="left" w:pos="567"/>
        </w:tabs>
        <w:ind w:firstLine="426"/>
        <w:contextualSpacing/>
        <w:jc w:val="both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  <w:lang w:val="en-US"/>
        </w:rPr>
        <w:t>III</w:t>
      </w:r>
      <w:r w:rsidRPr="00F9722F">
        <w:rPr>
          <w:b/>
          <w:color w:val="000000" w:themeColor="text1"/>
          <w:sz w:val="26"/>
          <w:szCs w:val="26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Pr="00F9722F">
        <w:rPr>
          <w:b/>
          <w:color w:val="000000" w:themeColor="text1"/>
          <w:sz w:val="26"/>
          <w:szCs w:val="26"/>
        </w:rPr>
        <w:br/>
        <w:t xml:space="preserve">а также особенности выполнения административных процедур </w:t>
      </w:r>
      <w:r w:rsidRPr="00F9722F">
        <w:rPr>
          <w:b/>
          <w:color w:val="000000" w:themeColor="text1"/>
          <w:sz w:val="26"/>
          <w:szCs w:val="26"/>
        </w:rPr>
        <w:br/>
        <w:t>в многофункциональных центрах</w:t>
      </w:r>
    </w:p>
    <w:p w:rsidR="00F9722F" w:rsidRPr="00F9722F" w:rsidRDefault="00F9722F" w:rsidP="00F9722F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>Исчерпывающий перечень административных процедур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pStyle w:val="a4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F9722F" w:rsidRPr="00F9722F" w:rsidRDefault="00F9722F" w:rsidP="00F9722F">
      <w:pPr>
        <w:pStyle w:val="a4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прием (получение) и регистрация заявления и документов (информации), необходимых для предоставления муниципальной услуги;</w:t>
      </w:r>
    </w:p>
    <w:p w:rsidR="00F9722F" w:rsidRPr="00F9722F" w:rsidRDefault="00F9722F" w:rsidP="00F9722F">
      <w:pPr>
        <w:pStyle w:val="a4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рассмотрение заявления с приложенными к нему документами, формирование и направление межведомственных запросов о предоставлении документов </w:t>
      </w:r>
      <w:r w:rsidRPr="00F9722F">
        <w:rPr>
          <w:color w:val="000000" w:themeColor="text1"/>
          <w:sz w:val="26"/>
          <w:szCs w:val="26"/>
        </w:rPr>
        <w:br/>
        <w:t>и информации;</w:t>
      </w:r>
    </w:p>
    <w:p w:rsidR="00F9722F" w:rsidRPr="00F9722F" w:rsidRDefault="00F9722F" w:rsidP="00F9722F">
      <w:pPr>
        <w:pStyle w:val="a4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организация и проведение заседания Межведомственной комиссии;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направление заявителю результата муниципальной услуги.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lastRenderedPageBreak/>
        <w:t xml:space="preserve">Описание административных процедур (приложение № 3 </w:t>
      </w:r>
      <w:r w:rsidRPr="00F9722F">
        <w:rPr>
          <w:color w:val="000000" w:themeColor="text1"/>
          <w:sz w:val="26"/>
          <w:szCs w:val="26"/>
        </w:rPr>
        <w:br/>
        <w:t>к Административному регламенту).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bookmarkStart w:id="3" w:name="Par1"/>
      <w:bookmarkStart w:id="4" w:name="Par2"/>
      <w:bookmarkEnd w:id="3"/>
      <w:bookmarkEnd w:id="4"/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>Перечень административных процедур (действий) при предоставлении муниципальной услуги (услуг) в электронной форме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3.2. Особенности предоставления услуги в электронной форме.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3.3. При предоставлении муниципальной услуги в электронной форме заявителю обеспечиваются: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запись на прием в Администрацию (Уполномоченный орган), многофункциональный центр для подачи запроса о предоставлении муниципальной услуги (далее – запрос);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формирование запроса;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прием и регистрация Администрацией (Уполномоченным органом) запроса </w:t>
      </w:r>
      <w:r w:rsidRPr="00F9722F">
        <w:rPr>
          <w:color w:val="000000" w:themeColor="text1"/>
          <w:sz w:val="26"/>
          <w:szCs w:val="26"/>
        </w:rPr>
        <w:br/>
        <w:t>и иных документов, необходимых для предоставления муниципальной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получение результата предоставления муниципальной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получение сведений о ходе выполнения запроса;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осуществление оценки качества предоставления муниципальной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услугу, либо муниципального служащего.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3.4. Запись на прием в Администрацию (Уполномоченный орган) или многофункциональный центр для подачи запроса. 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а) ознакомления с расписанием работы Администрации (Уполномоченного органа) или многофункционального центра, а также с доступными для записи </w:t>
      </w:r>
      <w:r w:rsidRPr="00F9722F">
        <w:rPr>
          <w:color w:val="000000" w:themeColor="text1"/>
          <w:sz w:val="26"/>
          <w:szCs w:val="26"/>
        </w:rPr>
        <w:br/>
        <w:t>на прием датами и интервалами времени приема;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</w:t>
      </w:r>
      <w:r w:rsidR="00AD0F48">
        <w:rPr>
          <w:color w:val="000000" w:themeColor="text1"/>
          <w:sz w:val="26"/>
          <w:szCs w:val="26"/>
        </w:rPr>
        <w:t xml:space="preserve">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>,</w:t>
      </w:r>
      <w:r w:rsidR="000C3F09">
        <w:rPr>
          <w:color w:val="000000" w:themeColor="text1"/>
          <w:sz w:val="26"/>
          <w:szCs w:val="26"/>
        </w:rPr>
        <w:t xml:space="preserve"> </w:t>
      </w:r>
      <w:r w:rsidR="00AD0F48">
        <w:rPr>
          <w:color w:val="000000" w:themeColor="text1"/>
          <w:sz w:val="26"/>
          <w:szCs w:val="26"/>
        </w:rPr>
        <w:t xml:space="preserve">  </w:t>
      </w:r>
      <w:r w:rsidRPr="00F9722F">
        <w:rPr>
          <w:color w:val="000000" w:themeColor="text1"/>
          <w:sz w:val="26"/>
          <w:szCs w:val="26"/>
        </w:rPr>
        <w:t xml:space="preserve"> РПГУ.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3.5. Формирование запроса.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Формирование запроса осуществляется посредством заполнения электронной формы запроса на </w:t>
      </w:r>
      <w:r w:rsidR="000C3F09">
        <w:rPr>
          <w:color w:val="000000" w:themeColor="text1"/>
          <w:sz w:val="26"/>
          <w:szCs w:val="26"/>
        </w:rPr>
        <w:t xml:space="preserve"> ЕПГУ, </w:t>
      </w:r>
      <w:r w:rsidRPr="00F9722F">
        <w:rPr>
          <w:color w:val="000000" w:themeColor="text1"/>
          <w:sz w:val="26"/>
          <w:szCs w:val="26"/>
        </w:rPr>
        <w:t xml:space="preserve">РПГУ без необходимости дополнительной подачи запроса </w:t>
      </w:r>
      <w:r w:rsidRPr="00F9722F">
        <w:rPr>
          <w:color w:val="000000" w:themeColor="text1"/>
          <w:sz w:val="26"/>
          <w:szCs w:val="26"/>
        </w:rPr>
        <w:br/>
        <w:t>в какой-либо иной форме.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На</w:t>
      </w:r>
      <w:r w:rsidR="00AD0F48">
        <w:rPr>
          <w:color w:val="000000" w:themeColor="text1"/>
          <w:sz w:val="26"/>
          <w:szCs w:val="26"/>
        </w:rPr>
        <w:t xml:space="preserve">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 xml:space="preserve"> РПГУ размещаются образцы заполнения электронной формы запроса.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</w:t>
      </w:r>
      <w:r w:rsidRPr="00F9722F">
        <w:rPr>
          <w:color w:val="000000" w:themeColor="text1"/>
          <w:sz w:val="26"/>
          <w:szCs w:val="26"/>
        </w:rPr>
        <w:lastRenderedPageBreak/>
        <w:t>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При формировании запроса заявителю обеспечивается: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в) возможность печати на бумажном носителе копии электронной формы запроса;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г) сохранение ранее введенных в электронную форму запроса значений </w:t>
      </w:r>
      <w:r w:rsidRPr="00F9722F">
        <w:rPr>
          <w:color w:val="000000" w:themeColor="text1"/>
          <w:sz w:val="26"/>
          <w:szCs w:val="26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единой системе идентификации и аутентификации, и сведений, опубликованных на </w:t>
      </w:r>
      <w:r w:rsidR="00E50435">
        <w:rPr>
          <w:color w:val="000000" w:themeColor="text1"/>
          <w:sz w:val="26"/>
          <w:szCs w:val="26"/>
        </w:rPr>
        <w:t xml:space="preserve">ЕПГУ, </w:t>
      </w:r>
      <w:r w:rsidRPr="00F9722F">
        <w:rPr>
          <w:color w:val="000000" w:themeColor="text1"/>
          <w:sz w:val="26"/>
          <w:szCs w:val="26"/>
        </w:rPr>
        <w:t xml:space="preserve">РПГУ, в части, касающейся сведений, отсутствующих в единой системе идентификации </w:t>
      </w:r>
      <w:r w:rsidRPr="00F9722F">
        <w:rPr>
          <w:color w:val="000000" w:themeColor="text1"/>
          <w:sz w:val="26"/>
          <w:szCs w:val="26"/>
        </w:rPr>
        <w:br/>
        <w:t>и аутентификации;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ж) возможность доступа заявителя на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 xml:space="preserve">РПГУ к ранее поданным им запросам </w:t>
      </w:r>
      <w:r w:rsidRPr="00F9722F">
        <w:rPr>
          <w:color w:val="000000" w:themeColor="text1"/>
          <w:sz w:val="26"/>
          <w:szCs w:val="26"/>
        </w:rPr>
        <w:br/>
        <w:t xml:space="preserve">в течение не менее одного года, а также частично сформированных запросов – </w:t>
      </w:r>
      <w:r w:rsidRPr="00F9722F">
        <w:rPr>
          <w:color w:val="000000" w:themeColor="text1"/>
          <w:sz w:val="26"/>
          <w:szCs w:val="26"/>
        </w:rPr>
        <w:br/>
        <w:t>в течение не менее 3 месяцев.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Сформированный и подписанный запрос, и иные документы, необходимые для предоставления муниципальной услуги, направляются в Администрацию (Уполномоченный орган) посредством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>РПГУ.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pacing w:val="-6"/>
          <w:sz w:val="26"/>
          <w:szCs w:val="26"/>
        </w:rPr>
        <w:t xml:space="preserve">3.6. </w:t>
      </w:r>
      <w:r w:rsidRPr="00F9722F">
        <w:rPr>
          <w:color w:val="000000" w:themeColor="text1"/>
          <w:sz w:val="26"/>
          <w:szCs w:val="26"/>
        </w:rPr>
        <w:t>Администрация (Уполномоченный орган) обеспечивает: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а) прием документов, необходимых для предоставления муниципальной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б) направление заявителю электронных сообщений о поступлении запроса, </w:t>
      </w:r>
      <w:r w:rsidRPr="00F9722F">
        <w:rPr>
          <w:color w:val="000000" w:themeColor="text1"/>
          <w:sz w:val="26"/>
          <w:szCs w:val="26"/>
        </w:rPr>
        <w:br/>
        <w:t xml:space="preserve">о приеме запроса либо об отказе в приеме к рассмотрению в срок не позднее </w:t>
      </w:r>
      <w:r w:rsidRPr="00F9722F">
        <w:rPr>
          <w:color w:val="000000" w:themeColor="text1"/>
          <w:sz w:val="26"/>
          <w:szCs w:val="26"/>
        </w:rPr>
        <w:br/>
        <w:t xml:space="preserve">1 рабочего дня с момента их подачи на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 xml:space="preserve">РПГУ, а в случае их поступления </w:t>
      </w:r>
      <w:r w:rsidRPr="00F9722F">
        <w:rPr>
          <w:color w:val="000000" w:themeColor="text1"/>
          <w:sz w:val="26"/>
          <w:szCs w:val="26"/>
        </w:rPr>
        <w:br/>
        <w:t>в нерабочий или праздничный день, – в следующий за ним первый рабочий день;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Предоставление муниципальной услуги начинается со дня направления заявителю электронного сообщения о поступлении запроса. </w:t>
      </w:r>
    </w:p>
    <w:p w:rsidR="00F9722F" w:rsidRPr="00F9722F" w:rsidRDefault="00F9722F" w:rsidP="00F9722F">
      <w:pPr>
        <w:pStyle w:val="Default"/>
        <w:ind w:firstLine="709"/>
        <w:jc w:val="both"/>
        <w:rPr>
          <w:color w:val="000000" w:themeColor="text1"/>
          <w:spacing w:val="-6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3.7. </w:t>
      </w:r>
      <w:r w:rsidRPr="00F9722F">
        <w:rPr>
          <w:color w:val="000000" w:themeColor="text1"/>
          <w:spacing w:val="-6"/>
          <w:sz w:val="26"/>
          <w:szCs w:val="26"/>
        </w:rPr>
        <w:t xml:space="preserve">Электронное заявление становится доступным для </w:t>
      </w:r>
      <w:r w:rsidRPr="00F9722F">
        <w:rPr>
          <w:color w:val="000000" w:themeColor="text1"/>
          <w:sz w:val="26"/>
          <w:szCs w:val="26"/>
        </w:rPr>
        <w:t xml:space="preserve">должностного лица Администрации (Уполномоченного органа), ответственного за прием и регистрацию заявления (далее – ответственное должностное лицо) </w:t>
      </w:r>
      <w:r w:rsidRPr="00F9722F">
        <w:rPr>
          <w:color w:val="000000" w:themeColor="text1"/>
          <w:spacing w:val="-6"/>
          <w:sz w:val="26"/>
          <w:szCs w:val="26"/>
        </w:rPr>
        <w:t>в информационной системе межведомственного информационного взаимодействия.</w:t>
      </w:r>
    </w:p>
    <w:p w:rsidR="00F9722F" w:rsidRPr="00F9722F" w:rsidRDefault="00F9722F" w:rsidP="00F9722F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F9722F">
        <w:rPr>
          <w:rFonts w:eastAsia="Calibri"/>
          <w:color w:val="000000" w:themeColor="text1"/>
          <w:sz w:val="26"/>
          <w:szCs w:val="26"/>
          <w:lang w:eastAsia="en-US"/>
        </w:rPr>
        <w:t>Ответственное должностное лицо:</w:t>
      </w:r>
    </w:p>
    <w:p w:rsidR="00F9722F" w:rsidRPr="00F9722F" w:rsidRDefault="00F9722F" w:rsidP="00F9722F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проверяет наличие электронных заявлений, поступивших с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>РПГУ, с периодом не реже двух раз в день;</w:t>
      </w:r>
    </w:p>
    <w:p w:rsidR="00F9722F" w:rsidRPr="00F9722F" w:rsidRDefault="00F9722F" w:rsidP="00F9722F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изучает поступившие заявления и приложенные образы документов (документы);</w:t>
      </w:r>
    </w:p>
    <w:p w:rsidR="00F9722F" w:rsidRPr="00F9722F" w:rsidRDefault="00F9722F" w:rsidP="00F9722F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производит действия в соответствии с пунктом 3.9 настоящего Административного регламента.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lastRenderedPageBreak/>
        <w:t>3.8.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б) документа на бумажном носителе в многофункциональном центре.</w:t>
      </w:r>
    </w:p>
    <w:p w:rsidR="00F9722F" w:rsidRPr="00F9722F" w:rsidRDefault="00F9722F" w:rsidP="00F9722F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26"/>
          <w:szCs w:val="26"/>
        </w:rPr>
      </w:pPr>
      <w:r w:rsidRPr="00F9722F">
        <w:rPr>
          <w:rFonts w:eastAsiaTheme="minorHAnsi"/>
          <w:color w:val="000000" w:themeColor="text1"/>
          <w:sz w:val="26"/>
          <w:szCs w:val="26"/>
          <w:lang w:eastAsia="en-US"/>
        </w:rPr>
        <w:t xml:space="preserve">3.9. </w:t>
      </w:r>
      <w:r w:rsidRPr="00F9722F">
        <w:rPr>
          <w:color w:val="000000" w:themeColor="text1"/>
          <w:sz w:val="26"/>
          <w:szCs w:val="26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</w:t>
      </w:r>
      <w:r w:rsidRPr="00F9722F">
        <w:rPr>
          <w:color w:val="000000" w:themeColor="text1"/>
          <w:sz w:val="26"/>
          <w:szCs w:val="26"/>
        </w:rPr>
        <w:br/>
        <w:t xml:space="preserve">на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F9722F">
        <w:rPr>
          <w:color w:val="000000" w:themeColor="text1"/>
          <w:spacing w:val="-6"/>
          <w:sz w:val="26"/>
          <w:szCs w:val="26"/>
        </w:rPr>
        <w:t>время.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При предоставлении услуги в электронной форме заявителю направляется: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а) уведомление о записи на прием в Администрацию (Уполномоченный орган) или многофункциональный центр (с момента технической реализации), содержащее сведения о дате, времени и месте приема;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</w:t>
      </w:r>
      <w:r w:rsidRPr="00F9722F">
        <w:rPr>
          <w:color w:val="000000" w:themeColor="text1"/>
          <w:sz w:val="26"/>
          <w:szCs w:val="26"/>
        </w:rPr>
        <w:br/>
        <w:t xml:space="preserve">о факте приема запроса и документов, необходимых для предоставления услуги, </w:t>
      </w:r>
      <w:r w:rsidRPr="00F9722F">
        <w:rPr>
          <w:color w:val="000000" w:themeColor="text1"/>
          <w:sz w:val="26"/>
          <w:szCs w:val="26"/>
        </w:rPr>
        <w:br/>
        <w:t xml:space="preserve">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</w:t>
      </w:r>
      <w:r w:rsidRPr="00F9722F">
        <w:rPr>
          <w:color w:val="000000" w:themeColor="text1"/>
          <w:sz w:val="26"/>
          <w:szCs w:val="26"/>
        </w:rPr>
        <w:br/>
        <w:t>и иных документов, необходимых для предоставления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3.10. Оценка качества предоставления услуги осуществляется в соответствии </w:t>
      </w:r>
      <w:r w:rsidRPr="00F9722F">
        <w:rPr>
          <w:color w:val="000000" w:themeColor="text1"/>
          <w:sz w:val="26"/>
          <w:szCs w:val="26"/>
        </w:rPr>
        <w:br/>
        <w:t xml:space="preserve">с </w:t>
      </w:r>
      <w:hyperlink r:id="rId16" w:history="1">
        <w:r w:rsidRPr="00F9722F">
          <w:rPr>
            <w:color w:val="000000" w:themeColor="text1"/>
            <w:sz w:val="26"/>
            <w:szCs w:val="26"/>
          </w:rPr>
          <w:t>Правилами</w:t>
        </w:r>
      </w:hyperlink>
      <w:r w:rsidRPr="00F9722F">
        <w:rPr>
          <w:color w:val="000000" w:themeColor="text1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Pr="00F9722F">
        <w:rPr>
          <w:color w:val="000000" w:themeColor="text1"/>
          <w:sz w:val="26"/>
          <w:szCs w:val="26"/>
        </w:rPr>
        <w:br/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</w:t>
      </w:r>
      <w:r w:rsidRPr="00F9722F">
        <w:rPr>
          <w:color w:val="000000" w:themeColor="text1"/>
          <w:sz w:val="26"/>
          <w:szCs w:val="26"/>
        </w:rPr>
        <w:br/>
        <w:t xml:space="preserve">с учетом качества предоставления ими государственных услуг, а также </w:t>
      </w:r>
      <w:r w:rsidRPr="00F9722F">
        <w:rPr>
          <w:color w:val="000000" w:themeColor="text1"/>
          <w:sz w:val="26"/>
          <w:szCs w:val="26"/>
        </w:rPr>
        <w:br/>
        <w:t xml:space="preserve">о применении результатов указанной оценки как основания для принятия решений </w:t>
      </w:r>
      <w:r w:rsidRPr="00F9722F">
        <w:rPr>
          <w:color w:val="000000" w:themeColor="text1"/>
          <w:sz w:val="26"/>
          <w:szCs w:val="26"/>
        </w:rPr>
        <w:br/>
        <w:t>о досрочном прекращении исполнения соответствующими руководителями своих должностных обязанностей».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3.11. Заявителю обеспечивается возможность направления жалобы  </w:t>
      </w:r>
      <w:r w:rsidRPr="00F9722F">
        <w:rPr>
          <w:color w:val="000000" w:themeColor="text1"/>
          <w:sz w:val="26"/>
          <w:szCs w:val="26"/>
        </w:rPr>
        <w:br/>
        <w:t xml:space="preserve">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7" w:history="1">
        <w:r w:rsidRPr="00F9722F">
          <w:rPr>
            <w:color w:val="000000" w:themeColor="text1"/>
            <w:sz w:val="26"/>
            <w:szCs w:val="26"/>
          </w:rPr>
          <w:t>статьей 11.2</w:t>
        </w:r>
      </w:hyperlink>
      <w:r w:rsidRPr="00F9722F">
        <w:rPr>
          <w:color w:val="000000" w:themeColor="text1"/>
          <w:sz w:val="26"/>
          <w:szCs w:val="26"/>
        </w:rPr>
        <w:t xml:space="preserve"> Федерального закона </w:t>
      </w:r>
      <w:r w:rsidRPr="00F9722F">
        <w:rPr>
          <w:color w:val="000000" w:themeColor="text1"/>
          <w:sz w:val="26"/>
          <w:szCs w:val="26"/>
        </w:rPr>
        <w:br/>
        <w:t xml:space="preserve">№ 210-ФЗ и в порядке, установленном </w:t>
      </w:r>
      <w:hyperlink r:id="rId18" w:history="1">
        <w:r w:rsidRPr="00F9722F">
          <w:rPr>
            <w:color w:val="000000" w:themeColor="text1"/>
            <w:sz w:val="26"/>
            <w:szCs w:val="26"/>
          </w:rPr>
          <w:t>постановлением</w:t>
        </w:r>
      </w:hyperlink>
      <w:r w:rsidRPr="00F9722F">
        <w:rPr>
          <w:color w:val="000000" w:themeColor="text1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</w:t>
      </w:r>
      <w:r w:rsidRPr="00F9722F">
        <w:rPr>
          <w:color w:val="000000" w:themeColor="text1"/>
          <w:sz w:val="26"/>
          <w:szCs w:val="26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услуг».</w:t>
      </w:r>
    </w:p>
    <w:p w:rsidR="00F9722F" w:rsidRPr="00F9722F" w:rsidRDefault="00F9722F" w:rsidP="00F9722F">
      <w:pPr>
        <w:ind w:firstLine="709"/>
        <w:jc w:val="center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F9722F">
        <w:rPr>
          <w:b/>
          <w:bCs/>
          <w:color w:val="000000" w:themeColor="text1"/>
          <w:sz w:val="26"/>
          <w:szCs w:val="26"/>
        </w:rPr>
        <w:t xml:space="preserve">Порядок исправления допущенных опечаток и ошибок в документах, выданных в результате предоставления муниципальной услуги </w:t>
      </w:r>
    </w:p>
    <w:p w:rsidR="00F9722F" w:rsidRPr="00F9722F" w:rsidRDefault="00F9722F" w:rsidP="00F9722F">
      <w:pPr>
        <w:ind w:firstLine="709"/>
        <w:jc w:val="center"/>
        <w:rPr>
          <w:b/>
          <w:bCs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3.12. В случае выявления опечаток и ошибок заявитель вправе обратиться </w:t>
      </w:r>
      <w:r w:rsidRPr="00F9722F">
        <w:rPr>
          <w:color w:val="000000" w:themeColor="text1"/>
          <w:sz w:val="26"/>
          <w:szCs w:val="26"/>
        </w:rPr>
        <w:br/>
        <w:t>в Администрацию (Уполномоченный орган) с заявлением об исправлении допущенных опечаток (приложение № 2 к настоящему Административному регламенту).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 заявлении об исправлении опечаток и ошибок в обязательном порядке указываются: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1) наименование Администрации (Уполномоченного органа), в который подается заявление об исправление опечаток;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4)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5) реквизиты документа(-ов), обосновывающего(-их) доводы заявителя                       о наличии опечатки, а также содержащих правильные сведения. 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3.13. К заявлению должен быть приложен оригинал документа, выданного </w:t>
      </w:r>
      <w:r w:rsidRPr="00F9722F">
        <w:rPr>
          <w:color w:val="000000" w:themeColor="text1"/>
          <w:sz w:val="26"/>
          <w:szCs w:val="26"/>
        </w:rPr>
        <w:br/>
        <w:t>по результатам предоставления муниципальной услуги.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3.14. Заявление об исправлении опечаток и ошибок представляются следующими способами: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sym w:font="Symbol" w:char="F02D"/>
      </w:r>
      <w:r w:rsidRPr="00F9722F">
        <w:rPr>
          <w:color w:val="000000" w:themeColor="text1"/>
          <w:sz w:val="26"/>
          <w:szCs w:val="26"/>
        </w:rPr>
        <w:t xml:space="preserve"> лично в Администрацию (Уполномоченный орган);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sym w:font="Symbol" w:char="F02D"/>
      </w:r>
      <w:r w:rsidRPr="00F9722F">
        <w:rPr>
          <w:color w:val="000000" w:themeColor="text1"/>
          <w:sz w:val="26"/>
          <w:szCs w:val="26"/>
        </w:rPr>
        <w:t xml:space="preserve"> почтовым отправлением;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sym w:font="Symbol" w:char="F02D"/>
      </w:r>
      <w:r w:rsidRPr="00F9722F">
        <w:rPr>
          <w:color w:val="000000" w:themeColor="text1"/>
          <w:sz w:val="26"/>
          <w:szCs w:val="26"/>
        </w:rPr>
        <w:t xml:space="preserve">посредством электронной почты в Администрацию (Уполномоченный орган). 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3.15. Основаниями для отказа в приеме заявления об исправлении опечаток </w:t>
      </w:r>
      <w:r w:rsidRPr="00F9722F">
        <w:rPr>
          <w:color w:val="000000" w:themeColor="text1"/>
          <w:sz w:val="26"/>
          <w:szCs w:val="26"/>
        </w:rPr>
        <w:br/>
        <w:t>и ошибок являются: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1) представленные документы по составу и содержанию не соответствуют требованиям пунктов 3.12 и 3.13 настоящего Административного регламента;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2) заявитель не является получателем муниципальной услуги.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3.16. Отказ в приеме заявления об исправлении опечаток и ошибок по иным основаниям не допускается.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3.15 настоящего Административного регламента.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3.17. Основаниями для отказа в исправлении опечаток и ошибок являются:</w:t>
      </w:r>
    </w:p>
    <w:p w:rsidR="00F9722F" w:rsidRPr="00F9722F" w:rsidRDefault="00957984" w:rsidP="00F9722F">
      <w:pPr>
        <w:ind w:firstLine="709"/>
        <w:jc w:val="both"/>
        <w:rPr>
          <w:color w:val="000000" w:themeColor="text1"/>
          <w:sz w:val="26"/>
          <w:szCs w:val="26"/>
        </w:rPr>
      </w:pPr>
      <w:hyperlink r:id="rId19" w:history="1">
        <w:r w:rsidR="00F9722F" w:rsidRPr="00F9722F">
          <w:rPr>
            <w:rStyle w:val="frgu-content-accordeon"/>
            <w:color w:val="000000" w:themeColor="text1"/>
            <w:sz w:val="26"/>
            <w:szCs w:val="26"/>
          </w:rPr>
          <w:t xml:space="preserve">отсутствие несоответствий между содержанием документа, выданного </w:t>
        </w:r>
        <w:r w:rsidR="00F9722F" w:rsidRPr="00F9722F">
          <w:rPr>
            <w:rStyle w:val="frgu-content-accordeon"/>
            <w:color w:val="000000" w:themeColor="text1"/>
            <w:sz w:val="26"/>
            <w:szCs w:val="26"/>
          </w:rPr>
          <w:br/>
          <w:t xml:space="preserve">по результатам предоставления муниципальной услуги, и содержанием документов, </w:t>
        </w:r>
      </w:hyperlink>
      <w:r w:rsidR="00F9722F" w:rsidRPr="00F9722F">
        <w:rPr>
          <w:color w:val="000000" w:themeColor="text1"/>
          <w:sz w:val="26"/>
          <w:szCs w:val="26"/>
        </w:rPr>
        <w:t xml:space="preserve">представленных заявителем самостоятельно и(или) по собственной инициативе, </w:t>
      </w:r>
      <w:r w:rsidR="00F9722F" w:rsidRPr="00F9722F">
        <w:rPr>
          <w:color w:val="000000" w:themeColor="text1"/>
          <w:sz w:val="26"/>
          <w:szCs w:val="26"/>
        </w:rPr>
        <w:br/>
        <w:t xml:space="preserve">а также находящихся в распоряжении Администрации (Уполномоченного органа) </w:t>
      </w:r>
      <w:r w:rsidR="00F9722F" w:rsidRPr="00F9722F">
        <w:rPr>
          <w:color w:val="000000" w:themeColor="text1"/>
          <w:sz w:val="26"/>
          <w:szCs w:val="26"/>
        </w:rPr>
        <w:br/>
      </w:r>
      <w:r w:rsidR="00F9722F" w:rsidRPr="00F9722F">
        <w:rPr>
          <w:color w:val="000000" w:themeColor="text1"/>
          <w:sz w:val="26"/>
          <w:szCs w:val="26"/>
        </w:rPr>
        <w:lastRenderedPageBreak/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документы, представленные заявителем в соответствии с пунктом 3.12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документов, указанных в подпункте 5 пункта 3.12 настоящего Административного регламента, недостаточно для начала процедуры исправлении опечаток и ошибок. 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3.18. Заявление об исправлении опечаток и ошибок регистрируется Администрацией, Уполномоченным органом в течение одного рабочего дня </w:t>
      </w:r>
      <w:r w:rsidRPr="00F9722F">
        <w:rPr>
          <w:color w:val="000000" w:themeColor="text1"/>
          <w:sz w:val="26"/>
          <w:szCs w:val="26"/>
        </w:rPr>
        <w:br/>
        <w:t>с момента получения заявления об исправлении опечаток и ошибок, и документов, приложенных к нему.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3.19.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</w:t>
      </w:r>
      <w:r w:rsidRPr="00F9722F">
        <w:rPr>
          <w:color w:val="000000" w:themeColor="text1"/>
          <w:sz w:val="26"/>
          <w:szCs w:val="26"/>
        </w:rPr>
        <w:br/>
        <w:t>на предмет соответствия требованиям, предусмотренным настоящим Административным регламентом.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3.20. По результатам рассмотрения заявления об исправлении опечаток </w:t>
      </w:r>
      <w:r w:rsidRPr="00F9722F">
        <w:rPr>
          <w:color w:val="000000" w:themeColor="text1"/>
          <w:sz w:val="26"/>
          <w:szCs w:val="26"/>
        </w:rPr>
        <w:br/>
        <w:t>и ошибок Администрация (Уполномоченный орган) в срок предусмотренный пунктом 3.19 настоящего Административного регламента: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1) в случае отсутствия оснований для отказа в исправлении опечаток </w:t>
      </w:r>
      <w:r w:rsidRPr="00F9722F">
        <w:rPr>
          <w:color w:val="000000" w:themeColor="text1"/>
          <w:sz w:val="26"/>
          <w:szCs w:val="26"/>
        </w:rPr>
        <w:br/>
        <w:t>и ошибок, предусмотренных пунктом 3.17 настоящего Административного регламента, принимает решение об исправлении опечаток и ошибок;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2) в случае наличия хотя бы одного из оснований для отказа в исправлении опечаток, предусмотренных пунктом 3.17 настоящего Административного регламента, принимает решение об отсутствии необходимости исправления опечаток и ошибок. 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3.21.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</w:t>
      </w:r>
      <w:r w:rsidR="000C3F09">
        <w:rPr>
          <w:color w:val="000000" w:themeColor="text1"/>
          <w:sz w:val="26"/>
          <w:szCs w:val="26"/>
        </w:rPr>
        <w:t xml:space="preserve"> ЕПГУ, </w:t>
      </w:r>
      <w:r w:rsidRPr="00F9722F">
        <w:rPr>
          <w:color w:val="000000" w:themeColor="text1"/>
          <w:sz w:val="26"/>
          <w:szCs w:val="26"/>
        </w:rPr>
        <w:t>РПГУ.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3.22.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3.20 настоящего Административного регламента.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3.23. При исправлении опечаток и ошибок не допускается: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sym w:font="Symbol" w:char="F02D"/>
      </w:r>
      <w:r w:rsidRPr="00F9722F">
        <w:rPr>
          <w:color w:val="000000" w:themeColor="text1"/>
          <w:sz w:val="26"/>
          <w:szCs w:val="26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sym w:font="Symbol" w:char="F02D"/>
      </w:r>
      <w:r w:rsidRPr="00F9722F">
        <w:rPr>
          <w:color w:val="000000" w:themeColor="text1"/>
          <w:sz w:val="26"/>
          <w:szCs w:val="26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3.24. Документы, предусмотренные пунктом 3.21 и абзацем вторым пункта 3.22 настоящего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lastRenderedPageBreak/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3.20 настоящего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Акт уничтожения документов, содержащих опечатки и ошибки, составляется </w:t>
      </w:r>
      <w:r w:rsidRPr="00F9722F">
        <w:rPr>
          <w:color w:val="000000" w:themeColor="text1"/>
          <w:sz w:val="26"/>
          <w:szCs w:val="26"/>
        </w:rPr>
        <w:br/>
        <w:t>в одном экземпляре, и подшивается к документам, на основании которых была предоставлена муниципальная услуга.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3.25.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  <w:lang w:val="en-US"/>
        </w:rPr>
        <w:t>IV</w:t>
      </w:r>
      <w:r w:rsidRPr="00F9722F">
        <w:rPr>
          <w:b/>
          <w:color w:val="000000" w:themeColor="text1"/>
          <w:sz w:val="26"/>
          <w:szCs w:val="26"/>
        </w:rPr>
        <w:t>. Формы контроля за исполнением административного регламента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 xml:space="preserve">Порядок осуществления текущего контроля за соблюдением </w:t>
      </w:r>
      <w:r w:rsidRPr="00F9722F">
        <w:rPr>
          <w:b/>
          <w:color w:val="000000" w:themeColor="text1"/>
          <w:sz w:val="26"/>
          <w:szCs w:val="26"/>
        </w:rPr>
        <w:br/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Pr="00F9722F">
        <w:rPr>
          <w:b/>
          <w:color w:val="000000" w:themeColor="text1"/>
          <w:sz w:val="26"/>
          <w:szCs w:val="26"/>
        </w:rPr>
        <w:br/>
        <w:t>к предоставлению муниципальной услуги, а также принятием ими решений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              за предоставлением муниципальной услуги.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 (Уполномоченного органа).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Текущий контроль осуществляется путем проведения проверок: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выявления и устранения нарушений прав граждан;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</w:t>
      </w:r>
      <w:r w:rsidRPr="00F9722F">
        <w:rPr>
          <w:color w:val="000000" w:themeColor="text1"/>
          <w:sz w:val="26"/>
          <w:szCs w:val="26"/>
        </w:rPr>
        <w:lastRenderedPageBreak/>
        <w:t xml:space="preserve">(Уполномоченного органа). При плановой проверке полноты </w:t>
      </w:r>
      <w:r w:rsidRPr="00F9722F">
        <w:rPr>
          <w:color w:val="000000" w:themeColor="text1"/>
          <w:sz w:val="26"/>
          <w:szCs w:val="26"/>
        </w:rPr>
        <w:br/>
        <w:t>и качества предоставления муниципальной услуги контролю подлежат: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соблюдение сроков предоставления муниципальной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соблюдение положений настоящего Административного регламента;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правильность и обоснованность принятого решения об отказе </w:t>
      </w:r>
      <w:r w:rsidRPr="00F9722F">
        <w:rPr>
          <w:color w:val="000000" w:themeColor="text1"/>
          <w:sz w:val="26"/>
          <w:szCs w:val="26"/>
        </w:rPr>
        <w:br/>
        <w:t>в предоставлении муниципальной услуги.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Основанием для проведения внеплановых проверок являются: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4.4. Для проведения проверки создается комиссия, в состав которой включаются должностные лица Администрации (Уполномоченного органа).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Проверка осуществляется на основании приказа Администрации (Уполномоченного органа).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подписывается должностными лицами Администрации (Уполномоченного органа), проводившими проверку. Проверяемые лица под роспись знакомятся со справкой.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</w:t>
      </w:r>
      <w:r w:rsidRPr="00F9722F">
        <w:rPr>
          <w:color w:val="000000" w:themeColor="text1"/>
          <w:sz w:val="26"/>
          <w:szCs w:val="26"/>
        </w:rPr>
        <w:br/>
        <w:t>в соответствии с законодательством Российской Федерации.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Персональная ответственность должностных лиц за правильность </w:t>
      </w:r>
      <w:r w:rsidRPr="00F9722F">
        <w:rPr>
          <w:color w:val="000000" w:themeColor="text1"/>
          <w:sz w:val="26"/>
          <w:szCs w:val="26"/>
        </w:rPr>
        <w:br/>
        <w:t xml:space="preserve">и своевременность принятия решения о предоставлении (об отказе </w:t>
      </w:r>
      <w:r w:rsidRPr="00F9722F">
        <w:rPr>
          <w:color w:val="000000" w:themeColor="text1"/>
          <w:sz w:val="26"/>
          <w:szCs w:val="26"/>
        </w:rPr>
        <w:br/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</w:t>
      </w:r>
      <w:r w:rsidRPr="00F9722F">
        <w:rPr>
          <w:b/>
          <w:color w:val="000000" w:themeColor="text1"/>
          <w:sz w:val="26"/>
          <w:szCs w:val="26"/>
        </w:rPr>
        <w:br/>
        <w:t>и организаций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Граждане, их объединения и организации также имеют право: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lastRenderedPageBreak/>
        <w:t xml:space="preserve">4.8. Должностные лица Администрации (Уполномоченного органа) принимают меры к прекращению допущенных нарушений, устраняют причины </w:t>
      </w:r>
      <w:r w:rsidRPr="00F9722F">
        <w:rPr>
          <w:color w:val="000000" w:themeColor="text1"/>
          <w:sz w:val="26"/>
          <w:szCs w:val="26"/>
        </w:rPr>
        <w:br/>
        <w:t>и условия, способствующие совершению нарушений.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  <w:lang w:val="en-US"/>
        </w:rPr>
        <w:t>V</w:t>
      </w:r>
      <w:r w:rsidRPr="00F9722F">
        <w:rPr>
          <w:b/>
          <w:color w:val="000000" w:themeColor="text1"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представления муниципальной услуги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5.1. Заявитель (представитель) имеет право на досудебное(внесудебное) обжалование действий (бездействия) администрации (уполномоченного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(далее – жалоба)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</w:t>
      </w:r>
      <w:r w:rsidRPr="00F9722F">
        <w:rPr>
          <w:color w:val="000000" w:themeColor="text1"/>
          <w:sz w:val="26"/>
          <w:szCs w:val="26"/>
        </w:rPr>
        <w:br/>
        <w:t>в электронной форме: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</w:t>
      </w:r>
      <w:r w:rsidRPr="00F9722F">
        <w:rPr>
          <w:color w:val="000000" w:themeColor="text1"/>
          <w:sz w:val="26"/>
          <w:szCs w:val="26"/>
        </w:rPr>
        <w:br/>
        <w:t>и действия (бездействие) Уполномоченного органа, руководителя Уполномоченного органа;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к руководителю многофункционального центра</w:t>
      </w:r>
      <w:r w:rsidRPr="00F9722F" w:rsidDel="00CA5A1F">
        <w:rPr>
          <w:color w:val="000000" w:themeColor="text1"/>
          <w:sz w:val="26"/>
          <w:szCs w:val="26"/>
        </w:rPr>
        <w:t xml:space="preserve"> </w:t>
      </w:r>
      <w:r w:rsidRPr="00F9722F">
        <w:rPr>
          <w:color w:val="000000" w:themeColor="text1"/>
          <w:sz w:val="26"/>
          <w:szCs w:val="26"/>
        </w:rPr>
        <w:t>– на решение и действия (бездействие) работника многофункционального центра;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50928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В </w:t>
      </w:r>
      <w:r w:rsidR="00950928" w:rsidRPr="00950928">
        <w:rPr>
          <w:color w:val="000000"/>
          <w:sz w:val="28"/>
          <w:szCs w:val="28"/>
        </w:rPr>
        <w:t>указанных органах</w:t>
      </w:r>
      <w:r w:rsidRPr="00950928">
        <w:rPr>
          <w:color w:val="000000" w:themeColor="text1"/>
          <w:sz w:val="28"/>
          <w:szCs w:val="28"/>
        </w:rPr>
        <w:t xml:space="preserve"> определяются</w:t>
      </w:r>
      <w:r w:rsidRPr="00F9722F">
        <w:rPr>
          <w:color w:val="000000" w:themeColor="text1"/>
          <w:sz w:val="26"/>
          <w:szCs w:val="26"/>
        </w:rPr>
        <w:t xml:space="preserve"> уполномоченные             </w:t>
      </w:r>
      <w:r w:rsidR="00950928">
        <w:rPr>
          <w:color w:val="000000" w:themeColor="text1"/>
          <w:sz w:val="26"/>
          <w:szCs w:val="26"/>
        </w:rPr>
        <w:t xml:space="preserve">                             на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рассмотрение жалоб должностные лица.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 w:rsidRPr="00F9722F">
        <w:rPr>
          <w:b/>
          <w:color w:val="000000" w:themeColor="text1"/>
          <w:sz w:val="26"/>
          <w:szCs w:val="26"/>
        </w:rPr>
        <w:br/>
        <w:t xml:space="preserve">и муниципальных услуг (функций) и Портала государственных </w:t>
      </w:r>
      <w:r w:rsidRPr="00F9722F">
        <w:rPr>
          <w:b/>
          <w:color w:val="000000" w:themeColor="text1"/>
          <w:sz w:val="26"/>
          <w:szCs w:val="26"/>
        </w:rPr>
        <w:br/>
        <w:t>и муниципальных услуг (функций) Республики Башкортостан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5.3. Информация о порядке подачи и рассмотрения жалобы размещается </w:t>
      </w:r>
      <w:r w:rsidRPr="00F9722F">
        <w:rPr>
          <w:color w:val="000000" w:themeColor="text1"/>
          <w:sz w:val="26"/>
          <w:szCs w:val="26"/>
        </w:rPr>
        <w:br/>
        <w:t xml:space="preserve">на информационных стендах в местах предоставления муниципальных услуг, </w:t>
      </w:r>
      <w:r w:rsidRPr="00F9722F">
        <w:rPr>
          <w:color w:val="000000" w:themeColor="text1"/>
          <w:sz w:val="26"/>
          <w:szCs w:val="26"/>
        </w:rPr>
        <w:br/>
        <w:t xml:space="preserve">на официальном сайте, на </w:t>
      </w:r>
      <w:r w:rsidR="00D773CA">
        <w:rPr>
          <w:color w:val="000000" w:themeColor="text1"/>
          <w:sz w:val="26"/>
          <w:szCs w:val="26"/>
        </w:rPr>
        <w:t>ЕПГУ</w:t>
      </w:r>
      <w:r w:rsidR="00AD0F48">
        <w:rPr>
          <w:color w:val="000000" w:themeColor="text1"/>
          <w:sz w:val="26"/>
          <w:szCs w:val="26"/>
        </w:rPr>
        <w:t xml:space="preserve">, </w:t>
      </w:r>
      <w:r w:rsidRPr="00F9722F">
        <w:rPr>
          <w:color w:val="000000" w:themeColor="text1"/>
          <w:sz w:val="26"/>
          <w:szCs w:val="26"/>
        </w:rPr>
        <w:t>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Федеральным законом «Об организации предоставления государственных </w:t>
      </w:r>
      <w:r w:rsidRPr="00F9722F">
        <w:rPr>
          <w:color w:val="000000" w:themeColor="text1"/>
          <w:sz w:val="26"/>
          <w:szCs w:val="26"/>
        </w:rPr>
        <w:br/>
        <w:t>и муниципальных услуг»;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постановлением Правительства Российской Федерации от 20 ноября </w:t>
      </w:r>
      <w:r w:rsidRPr="00F9722F">
        <w:rPr>
          <w:color w:val="000000" w:themeColor="text1"/>
          <w:sz w:val="26"/>
          <w:szCs w:val="26"/>
        </w:rPr>
        <w:br/>
        <w:t xml:space="preserve">2012 года № 1198 «О федеральной государственной информационной системе, обеспечивающий процесс досудебного (внесудебного) обжалования решений </w:t>
      </w:r>
      <w:r w:rsidRPr="00F9722F">
        <w:rPr>
          <w:color w:val="000000" w:themeColor="text1"/>
          <w:sz w:val="26"/>
          <w:szCs w:val="26"/>
        </w:rPr>
        <w:br/>
        <w:t xml:space="preserve">и действий (бездействия) совершенных при предоставлении государственных </w:t>
      </w:r>
      <w:r w:rsidRPr="00F9722F">
        <w:rPr>
          <w:color w:val="000000" w:themeColor="text1"/>
          <w:sz w:val="26"/>
          <w:szCs w:val="26"/>
        </w:rPr>
        <w:br/>
        <w:t>и муниципальных услуг»;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постановлением Правительства Республики Башкортостан от 29 декабря </w:t>
      </w:r>
      <w:r w:rsidRPr="00F9722F">
        <w:rPr>
          <w:color w:val="000000" w:themeColor="text1"/>
          <w:sz w:val="26"/>
          <w:szCs w:val="26"/>
        </w:rPr>
        <w:br/>
        <w:t>2012 года № 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</w:t>
      </w:r>
    </w:p>
    <w:p w:rsidR="00F9722F" w:rsidRPr="00950928" w:rsidRDefault="00950928" w:rsidP="00950928">
      <w:pPr>
        <w:ind w:firstLine="709"/>
        <w:jc w:val="both"/>
        <w:rPr>
          <w:color w:val="000000" w:themeColor="text1"/>
          <w:sz w:val="28"/>
          <w:szCs w:val="28"/>
        </w:rPr>
      </w:pPr>
      <w:r w:rsidRPr="00950928">
        <w:rPr>
          <w:sz w:val="28"/>
          <w:szCs w:val="28"/>
        </w:rPr>
        <w:t>постановлением</w:t>
      </w:r>
      <w:r w:rsidRPr="00950928">
        <w:rPr>
          <w:rFonts w:eastAsia="Calibri"/>
          <w:color w:val="000000"/>
          <w:sz w:val="28"/>
          <w:szCs w:val="28"/>
        </w:rPr>
        <w:t xml:space="preserve"> </w:t>
      </w:r>
      <w:r w:rsidRPr="00950928">
        <w:rPr>
          <w:rFonts w:eastAsia="Calibri"/>
          <w:color w:val="000000"/>
          <w:sz w:val="28"/>
          <w:szCs w:val="28"/>
          <w:lang w:eastAsia="en-US"/>
        </w:rPr>
        <w:t xml:space="preserve">главы сельского поселения Таймурзинский сельсовет муниципального района Дюртюлинский район Республики Башкортостан от </w:t>
      </w:r>
      <w:r w:rsidRPr="00950928">
        <w:rPr>
          <w:rFonts w:eastAsia="Calibri"/>
          <w:sz w:val="28"/>
          <w:szCs w:val="28"/>
        </w:rPr>
        <w:t xml:space="preserve">19.11.2018  № 11/3 </w:t>
      </w:r>
      <w:r w:rsidRPr="00950928">
        <w:rPr>
          <w:rFonts w:eastAsia="Calibri"/>
          <w:color w:val="000000"/>
          <w:sz w:val="28"/>
          <w:szCs w:val="28"/>
          <w:lang w:eastAsia="en-US"/>
        </w:rPr>
        <w:t>«</w:t>
      </w:r>
      <w:r w:rsidRPr="00950928">
        <w:rPr>
          <w:color w:val="000000"/>
          <w:sz w:val="28"/>
          <w:szCs w:val="28"/>
        </w:rPr>
        <w:t>О правилах подачи и рассмотрения жалоб на решения и действия (бездействие) органа местного самоуправления и их должностных лиц, муниципальных служащих,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</w:p>
    <w:p w:rsidR="00950928" w:rsidRDefault="00950928" w:rsidP="00F9722F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 xml:space="preserve">VI. Особенности выполнения административных процедур (действий) </w:t>
      </w:r>
      <w:r w:rsidRPr="00F9722F">
        <w:rPr>
          <w:b/>
          <w:color w:val="000000" w:themeColor="text1"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F9722F">
        <w:rPr>
          <w:b/>
          <w:color w:val="000000" w:themeColor="text1"/>
          <w:sz w:val="26"/>
          <w:szCs w:val="26"/>
        </w:rPr>
        <w:br/>
        <w:t>и муниципальных услуг</w:t>
      </w:r>
    </w:p>
    <w:p w:rsidR="00F9722F" w:rsidRPr="00F9722F" w:rsidRDefault="00F9722F" w:rsidP="00F9722F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>Исчерпывающий перечень административных процедур (действий) при предоставлении муниципальной услуги, выполняемы</w:t>
      </w:r>
      <w:r w:rsidR="000C3F09">
        <w:rPr>
          <w:b/>
          <w:color w:val="000000" w:themeColor="text1"/>
          <w:sz w:val="26"/>
          <w:szCs w:val="26"/>
        </w:rPr>
        <w:t xml:space="preserve">х многофункциональными центрами предоставления государственных  </w:t>
      </w:r>
      <w:r w:rsidRPr="00F9722F">
        <w:rPr>
          <w:b/>
          <w:color w:val="000000" w:themeColor="text1"/>
          <w:sz w:val="26"/>
          <w:szCs w:val="26"/>
        </w:rPr>
        <w:t>и муниципальных услуг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6.1. Многофункциональный центр осуществляет: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</w:t>
      </w:r>
      <w:r w:rsidRPr="00F9722F">
        <w:rPr>
          <w:color w:val="000000" w:themeColor="text1"/>
          <w:sz w:val="26"/>
          <w:szCs w:val="26"/>
        </w:rPr>
        <w:br/>
      </w:r>
      <w:r w:rsidRPr="00F9722F">
        <w:rPr>
          <w:color w:val="000000" w:themeColor="text1"/>
          <w:sz w:val="26"/>
          <w:szCs w:val="26"/>
        </w:rPr>
        <w:lastRenderedPageBreak/>
        <w:t xml:space="preserve">в иные органы государственной власти, органы местного самоуправления </w:t>
      </w:r>
      <w:r w:rsidRPr="00F9722F">
        <w:rPr>
          <w:color w:val="000000" w:themeColor="text1"/>
          <w:sz w:val="26"/>
          <w:szCs w:val="26"/>
        </w:rPr>
        <w:br/>
        <w:t>и организации, участвующие в предоставлении муниципальной услуги;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F9722F" w:rsidRPr="00F9722F" w:rsidRDefault="00F9722F" w:rsidP="00F972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иные процедуры и действия, предусмотренные Федеральным законом </w:t>
      </w:r>
      <w:r w:rsidRPr="00F9722F">
        <w:rPr>
          <w:color w:val="000000" w:themeColor="text1"/>
          <w:sz w:val="26"/>
          <w:szCs w:val="26"/>
        </w:rPr>
        <w:br/>
        <w:t>№ 210-ФЗ.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>Информирование заявителей</w:t>
      </w:r>
    </w:p>
    <w:p w:rsidR="00F9722F" w:rsidRPr="00F9722F" w:rsidRDefault="00F9722F" w:rsidP="00F9722F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а) посредством привлечения средств массовой информации, а также путем размещения информации на официальном сайте многофункционального центра </w:t>
      </w:r>
      <w:r w:rsidRPr="00F9722F">
        <w:rPr>
          <w:color w:val="000000" w:themeColor="text1"/>
          <w:sz w:val="26"/>
          <w:szCs w:val="26"/>
        </w:rPr>
        <w:br/>
        <w:t>в сети Интернет (https://mfcrb.ru/) и информационных стендах многофункционального центра;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б) при обращении заявителя в многофункциональный центр</w:t>
      </w:r>
      <w:r w:rsidRPr="00F9722F" w:rsidDel="00374028">
        <w:rPr>
          <w:color w:val="000000" w:themeColor="text1"/>
          <w:sz w:val="26"/>
          <w:szCs w:val="26"/>
        </w:rPr>
        <w:t xml:space="preserve"> </w:t>
      </w:r>
      <w:r w:rsidRPr="00F9722F">
        <w:rPr>
          <w:color w:val="000000" w:themeColor="text1"/>
          <w:sz w:val="26"/>
          <w:szCs w:val="26"/>
        </w:rPr>
        <w:t xml:space="preserve">лично, </w:t>
      </w:r>
      <w:r w:rsidRPr="00F9722F">
        <w:rPr>
          <w:color w:val="000000" w:themeColor="text1"/>
          <w:sz w:val="26"/>
          <w:szCs w:val="26"/>
        </w:rPr>
        <w:br/>
        <w:t>по телефону, посредством почтовых отправлений, либо по электронной почте.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</w:t>
      </w:r>
      <w:r w:rsidRPr="00F9722F">
        <w:rPr>
          <w:color w:val="000000" w:themeColor="text1"/>
          <w:sz w:val="26"/>
          <w:szCs w:val="26"/>
        </w:rPr>
        <w:br/>
        <w:t>в секторе информирования для получения информации о государственных услугах не может превышать 15 минут.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Ответ на телефонный звонок должен начинаться с информации </w:t>
      </w:r>
      <w:r w:rsidRPr="00F9722F">
        <w:rPr>
          <w:color w:val="000000" w:themeColor="text1"/>
          <w:sz w:val="26"/>
          <w:szCs w:val="26"/>
        </w:rPr>
        <w:br/>
        <w:t xml:space="preserve">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изложить обращение в письменной форме (ответ направляется Заявителю </w:t>
      </w:r>
      <w:r w:rsidRPr="00F9722F">
        <w:rPr>
          <w:color w:val="000000" w:themeColor="text1"/>
          <w:sz w:val="26"/>
          <w:szCs w:val="26"/>
        </w:rPr>
        <w:br/>
        <w:t>в соответствии со способом, указанным в обращении);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назначить другое время для консультаций.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9722F" w:rsidDel="00374028">
        <w:rPr>
          <w:color w:val="000000" w:themeColor="text1"/>
          <w:sz w:val="26"/>
          <w:szCs w:val="26"/>
        </w:rPr>
        <w:t xml:space="preserve"> </w:t>
      </w:r>
      <w:r w:rsidRPr="00F9722F">
        <w:rPr>
          <w:color w:val="000000" w:themeColor="text1"/>
          <w:sz w:val="26"/>
          <w:szCs w:val="26"/>
        </w:rPr>
        <w:br/>
        <w:t>в форме электронного документа, и в письменной многофункциональный центр</w:t>
      </w:r>
      <w:r w:rsidRPr="00F9722F" w:rsidDel="00374028">
        <w:rPr>
          <w:color w:val="000000" w:themeColor="text1"/>
          <w:sz w:val="26"/>
          <w:szCs w:val="26"/>
        </w:rPr>
        <w:t xml:space="preserve"> </w:t>
      </w:r>
      <w:r w:rsidRPr="00F9722F">
        <w:rPr>
          <w:color w:val="000000" w:themeColor="text1"/>
          <w:sz w:val="26"/>
          <w:szCs w:val="26"/>
        </w:rPr>
        <w:br/>
        <w:t xml:space="preserve">в письменной форме. </w:t>
      </w:r>
    </w:p>
    <w:p w:rsidR="00F9722F" w:rsidRPr="00F9722F" w:rsidRDefault="00F9722F" w:rsidP="00F9722F">
      <w:pPr>
        <w:ind w:firstLine="709"/>
        <w:jc w:val="both"/>
        <w:rPr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 xml:space="preserve">Прием запросов заявителей о предоставлении муниципальной услуги </w:t>
      </w:r>
      <w:r w:rsidRPr="00F9722F">
        <w:rPr>
          <w:b/>
          <w:color w:val="000000" w:themeColor="text1"/>
          <w:sz w:val="26"/>
          <w:szCs w:val="26"/>
        </w:rPr>
        <w:br/>
        <w:t>и иных документов, необходимых для предоставления муниципальной услуги</w:t>
      </w:r>
    </w:p>
    <w:p w:rsidR="00F9722F" w:rsidRPr="00F9722F" w:rsidRDefault="00F9722F" w:rsidP="00F9722F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lastRenderedPageBreak/>
        <w:t xml:space="preserve">6.3. 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</w:t>
      </w:r>
      <w:r w:rsidRPr="00F9722F">
        <w:rPr>
          <w:color w:val="000000" w:themeColor="text1"/>
          <w:sz w:val="26"/>
          <w:szCs w:val="26"/>
        </w:rPr>
        <w:br/>
        <w:t xml:space="preserve">по предварительной записи. 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При обращении за предоставлением двух и более государственных (муниципальных) услуг заявителю предлагается получить мультиталон электронной очереди. 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многофункциональный центр</w:t>
      </w:r>
      <w:r w:rsidRPr="00F9722F" w:rsidDel="00374028">
        <w:rPr>
          <w:color w:val="000000" w:themeColor="text1"/>
          <w:sz w:val="26"/>
          <w:szCs w:val="26"/>
        </w:rPr>
        <w:t xml:space="preserve"> </w:t>
      </w:r>
      <w:r w:rsidRPr="00F9722F">
        <w:rPr>
          <w:color w:val="000000" w:themeColor="text1"/>
          <w:sz w:val="26"/>
          <w:szCs w:val="26"/>
        </w:rPr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Работник многофункционального центра осуществляет следующие действия: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принимает от заявителей заявление на предоставление муниципальной услуги;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принимает от заявителей документы, необходимые для получения муниципальной услуги;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sz w:val="26"/>
          <w:szCs w:val="26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 случае отсутствия возможности устранить выявленные недостатки                        в момент первичного обращения предлагает заявителю посетить многофункциональный центр</w:t>
      </w:r>
      <w:r w:rsidRPr="00F9722F" w:rsidDel="00374028">
        <w:rPr>
          <w:color w:val="000000" w:themeColor="text1"/>
          <w:sz w:val="26"/>
          <w:szCs w:val="26"/>
        </w:rPr>
        <w:t xml:space="preserve"> </w:t>
      </w:r>
      <w:r w:rsidRPr="00F9722F">
        <w:rPr>
          <w:color w:val="000000" w:themeColor="text1"/>
          <w:sz w:val="26"/>
          <w:szCs w:val="26"/>
        </w:rPr>
        <w:t>ещё раз в удобное для заявителя время с полным пакетом документов;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в случае требования заявителя направить неполный пакет документов </w:t>
      </w:r>
      <w:r w:rsidRPr="00F9722F">
        <w:rPr>
          <w:color w:val="000000" w:themeColor="text1"/>
          <w:sz w:val="26"/>
          <w:szCs w:val="26"/>
        </w:rPr>
        <w:br/>
        <w:t>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регистрирует представленные заявителем заявление, а также иные документы в автоматизированной информационной системе «автоматизированной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</w:t>
      </w:r>
      <w:r w:rsidRPr="00F9722F">
        <w:rPr>
          <w:color w:val="000000" w:themeColor="text1"/>
          <w:sz w:val="26"/>
          <w:szCs w:val="26"/>
        </w:rPr>
        <w:br/>
        <w:t>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</w:t>
      </w:r>
      <w:r w:rsidRPr="00F9722F" w:rsidDel="00374028">
        <w:rPr>
          <w:color w:val="000000" w:themeColor="text1"/>
          <w:sz w:val="26"/>
          <w:szCs w:val="26"/>
        </w:rPr>
        <w:t xml:space="preserve"> </w:t>
      </w:r>
      <w:r w:rsidRPr="00F9722F">
        <w:rPr>
          <w:color w:val="000000" w:themeColor="text1"/>
          <w:sz w:val="26"/>
          <w:szCs w:val="26"/>
        </w:rPr>
        <w:t xml:space="preserve">(если выбран способ получения результата услуги лично в многофункциональном центре), режим работы и номер телефона </w:t>
      </w:r>
      <w:r w:rsidRPr="00F9722F">
        <w:rPr>
          <w:color w:val="000000" w:themeColor="text1"/>
          <w:sz w:val="26"/>
          <w:szCs w:val="26"/>
        </w:rPr>
        <w:lastRenderedPageBreak/>
        <w:t>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6.4. Работник многофункционального центра не вправе требовать </w:t>
      </w:r>
      <w:r w:rsidRPr="00F9722F">
        <w:rPr>
          <w:color w:val="000000" w:themeColor="text1"/>
          <w:sz w:val="26"/>
          <w:szCs w:val="26"/>
        </w:rPr>
        <w:br/>
        <w:t>от заявителя: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F9722F">
        <w:rPr>
          <w:color w:val="000000" w:themeColor="text1"/>
          <w:sz w:val="26"/>
          <w:szCs w:val="26"/>
        </w:rPr>
        <w:br/>
        <w:t>с предоставлением муниципальной услуги;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Pr="00F9722F">
        <w:rPr>
          <w:color w:val="000000" w:themeColor="text1"/>
          <w:sz w:val="26"/>
          <w:szCs w:val="26"/>
        </w:rPr>
        <w:br/>
        <w:t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F9722F">
        <w:rPr>
          <w:color w:val="000000" w:themeColor="text1"/>
          <w:sz w:val="26"/>
          <w:szCs w:val="26"/>
        </w:rPr>
        <w:br/>
        <w:t xml:space="preserve">за исключением получения услуг, которые являются необходимыми </w:t>
      </w:r>
      <w:r w:rsidRPr="00F9722F">
        <w:rPr>
          <w:color w:val="000000" w:themeColor="text1"/>
          <w:sz w:val="26"/>
          <w:szCs w:val="26"/>
        </w:rPr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F9722F" w:rsidRPr="00F9722F" w:rsidRDefault="00F9722F" w:rsidP="00F972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F9722F">
        <w:rPr>
          <w:color w:val="000000" w:themeColor="text1"/>
          <w:sz w:val="26"/>
          <w:szCs w:val="26"/>
        </w:rPr>
        <w:br/>
        <w:t xml:space="preserve">в Администрацию (Уполномоченный орган) с использованием АИС МФЦ </w:t>
      </w:r>
      <w:r w:rsidRPr="00F9722F">
        <w:rPr>
          <w:color w:val="000000" w:themeColor="text1"/>
          <w:sz w:val="26"/>
          <w:szCs w:val="26"/>
        </w:rPr>
        <w:br/>
        <w:t xml:space="preserve">и защищенных каналов связи, обеспечивающих защиту передаваемой информации </w:t>
      </w:r>
      <w:r w:rsidRPr="00F9722F">
        <w:rPr>
          <w:color w:val="000000" w:themeColor="text1"/>
          <w:sz w:val="26"/>
          <w:szCs w:val="26"/>
        </w:rPr>
        <w:br/>
        <w:t xml:space="preserve">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Срок передачи многофункциональным центром принятых им заявлений </w:t>
      </w:r>
      <w:r w:rsidRPr="00F9722F">
        <w:rPr>
          <w:color w:val="000000" w:themeColor="text1"/>
          <w:sz w:val="26"/>
          <w:szCs w:val="26"/>
        </w:rPr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9722F">
        <w:rPr>
          <w:bCs/>
          <w:color w:val="000000" w:themeColor="text1"/>
          <w:sz w:val="26"/>
          <w:szCs w:val="26"/>
        </w:rPr>
        <w:t xml:space="preserve">Порядок и сроки передачи </w:t>
      </w:r>
      <w:r w:rsidRPr="00F9722F">
        <w:rPr>
          <w:color w:val="000000" w:themeColor="text1"/>
          <w:sz w:val="26"/>
          <w:szCs w:val="26"/>
        </w:rPr>
        <w:t xml:space="preserve">многофункциональным центром </w:t>
      </w:r>
      <w:r w:rsidRPr="00F9722F">
        <w:rPr>
          <w:bCs/>
          <w:color w:val="000000" w:themeColor="text1"/>
          <w:sz w:val="26"/>
          <w:szCs w:val="26"/>
        </w:rPr>
        <w:t xml:space="preserve">принятых </w:t>
      </w:r>
      <w:r w:rsidRPr="00F9722F">
        <w:rPr>
          <w:bCs/>
          <w:color w:val="000000" w:themeColor="text1"/>
          <w:sz w:val="26"/>
          <w:szCs w:val="26"/>
        </w:rPr>
        <w:br/>
        <w:t xml:space="preserve">им заявлений и прилагаемых документов в форме документов на бумажном носителе в </w:t>
      </w:r>
      <w:r w:rsidRPr="00F9722F">
        <w:rPr>
          <w:color w:val="000000" w:themeColor="text1"/>
          <w:sz w:val="26"/>
          <w:szCs w:val="26"/>
        </w:rPr>
        <w:t>Администрацию (Уполномоченный орган)</w:t>
      </w:r>
      <w:r w:rsidRPr="00F9722F">
        <w:rPr>
          <w:bCs/>
          <w:color w:val="000000" w:themeColor="text1"/>
          <w:sz w:val="26"/>
          <w:szCs w:val="26"/>
        </w:rPr>
        <w:t xml:space="preserve"> определяются соглашением </w:t>
      </w:r>
      <w:r w:rsidRPr="00F9722F">
        <w:rPr>
          <w:bCs/>
          <w:color w:val="000000" w:themeColor="text1"/>
          <w:sz w:val="26"/>
          <w:szCs w:val="26"/>
        </w:rPr>
        <w:br/>
        <w:t xml:space="preserve">о взаимодействии, заключенным между </w:t>
      </w:r>
      <w:r w:rsidRPr="00F9722F">
        <w:rPr>
          <w:color w:val="000000" w:themeColor="text1"/>
          <w:sz w:val="26"/>
          <w:szCs w:val="26"/>
        </w:rPr>
        <w:t xml:space="preserve">многофункциональным центром </w:t>
      </w:r>
      <w:r w:rsidRPr="00F9722F">
        <w:rPr>
          <w:color w:val="000000" w:themeColor="text1"/>
          <w:sz w:val="26"/>
          <w:szCs w:val="26"/>
        </w:rPr>
        <w:br/>
      </w:r>
      <w:r w:rsidRPr="00F9722F">
        <w:rPr>
          <w:bCs/>
          <w:color w:val="000000" w:themeColor="text1"/>
          <w:sz w:val="26"/>
          <w:szCs w:val="26"/>
        </w:rPr>
        <w:t>и Администрацией в порядке, установленном Постановлением № 797.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>Формирование и направление многофункциональным центром предоставления межведомственного запроса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lastRenderedPageBreak/>
        <w:t>6.6. Многофункциональный центр</w:t>
      </w:r>
      <w:r w:rsidRPr="00F9722F" w:rsidDel="00374028">
        <w:rPr>
          <w:color w:val="000000" w:themeColor="text1"/>
          <w:sz w:val="26"/>
          <w:szCs w:val="26"/>
        </w:rPr>
        <w:t xml:space="preserve"> </w:t>
      </w:r>
      <w:r w:rsidRPr="00F9722F">
        <w:rPr>
          <w:color w:val="000000" w:themeColor="text1"/>
          <w:sz w:val="26"/>
          <w:szCs w:val="26"/>
        </w:rPr>
        <w:t xml:space="preserve">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случае </w:t>
      </w:r>
      <w:r w:rsidRPr="00F9722F">
        <w:rPr>
          <w:color w:val="000000" w:themeColor="text1"/>
          <w:sz w:val="26"/>
          <w:szCs w:val="26"/>
        </w:rPr>
        <w:br/>
        <w:t xml:space="preserve">и порядке, установленных Соглашением о взаимодействии. 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F9722F">
        <w:rPr>
          <w:b/>
          <w:color w:val="000000" w:themeColor="text1"/>
          <w:sz w:val="26"/>
          <w:szCs w:val="26"/>
        </w:rPr>
        <w:t>Выдача заявителю результата предоставления муниципальной услуги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6.7.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передает документы в структурное подразделение многофункционального центра для последующей выдачи заявителю (представителю). 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Порядок и сроки передачи Администрацией (Уполномоченным органом) таких документов в многофункциональный центр</w:t>
      </w:r>
      <w:r w:rsidRPr="00F9722F" w:rsidDel="00374028">
        <w:rPr>
          <w:color w:val="000000" w:themeColor="text1"/>
          <w:sz w:val="26"/>
          <w:szCs w:val="26"/>
        </w:rPr>
        <w:t xml:space="preserve"> </w:t>
      </w:r>
      <w:r w:rsidRPr="00F9722F">
        <w:rPr>
          <w:color w:val="000000" w:themeColor="text1"/>
          <w:sz w:val="26"/>
          <w:szCs w:val="26"/>
        </w:rPr>
        <w:t xml:space="preserve">определяются соглашением </w:t>
      </w:r>
      <w:r w:rsidRPr="00F9722F">
        <w:rPr>
          <w:color w:val="000000" w:themeColor="text1"/>
          <w:sz w:val="26"/>
          <w:szCs w:val="26"/>
        </w:rPr>
        <w:br/>
        <w:t xml:space="preserve">о взаимодействии, заключенным ими в порядке, установленном </w:t>
      </w:r>
      <w:hyperlink r:id="rId20" w:history="1">
        <w:r w:rsidRPr="00F9722F">
          <w:rPr>
            <w:rStyle w:val="a5"/>
            <w:color w:val="000000" w:themeColor="text1"/>
            <w:sz w:val="26"/>
            <w:szCs w:val="26"/>
          </w:rPr>
          <w:t>Постановлением</w:t>
        </w:r>
      </w:hyperlink>
      <w:r w:rsidRPr="00F9722F">
        <w:rPr>
          <w:color w:val="000000" w:themeColor="text1"/>
          <w:sz w:val="26"/>
          <w:szCs w:val="26"/>
        </w:rPr>
        <w:t xml:space="preserve"> </w:t>
      </w:r>
      <w:r w:rsidRPr="00F9722F">
        <w:rPr>
          <w:color w:val="000000" w:themeColor="text1"/>
          <w:sz w:val="26"/>
          <w:szCs w:val="26"/>
        </w:rPr>
        <w:br/>
        <w:t>№ 797.</w:t>
      </w:r>
    </w:p>
    <w:p w:rsidR="00F9722F" w:rsidRPr="00F9722F" w:rsidRDefault="00F9722F" w:rsidP="00F972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 xml:space="preserve">6.8. Прием заявителей для выдачи документов, являющихся результатом муниципальной услуги, в порядке очередности при получении номерного талона </w:t>
      </w:r>
      <w:r w:rsidRPr="00F9722F">
        <w:rPr>
          <w:color w:val="000000" w:themeColor="text1"/>
          <w:sz w:val="26"/>
          <w:szCs w:val="26"/>
        </w:rPr>
        <w:br/>
        <w:t xml:space="preserve">из терминала электронной очереди, соответствующего цели обращения, либо </w:t>
      </w:r>
      <w:r w:rsidRPr="00F9722F">
        <w:rPr>
          <w:color w:val="000000" w:themeColor="text1"/>
          <w:sz w:val="26"/>
          <w:szCs w:val="26"/>
        </w:rPr>
        <w:br/>
        <w:t>по предварительной записи.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Работник многофункционального центра осуществляет следующие действия: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определяет статус исполнения запроса заявителя в АИС МФЦ;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9722F" w:rsidRP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  <w:sz w:val="26"/>
          <w:szCs w:val="26"/>
        </w:rPr>
      </w:pPr>
      <w:r w:rsidRPr="00F9722F">
        <w:rPr>
          <w:color w:val="000000" w:themeColor="text1"/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9722F" w:rsidRDefault="00F9722F" w:rsidP="00F9722F">
      <w:pPr>
        <w:tabs>
          <w:tab w:val="left" w:pos="7920"/>
        </w:tabs>
        <w:ind w:firstLine="709"/>
        <w:jc w:val="both"/>
        <w:rPr>
          <w:color w:val="000000" w:themeColor="text1"/>
        </w:rPr>
        <w:sectPr w:rsidR="00F9722F" w:rsidSect="00F9722F">
          <w:headerReference w:type="default" r:id="rId21"/>
          <w:headerReference w:type="first" r:id="rId22"/>
          <w:pgSz w:w="11905" w:h="16838"/>
          <w:pgMar w:top="426" w:right="567" w:bottom="1134" w:left="1134" w:header="567" w:footer="0" w:gutter="0"/>
          <w:cols w:space="720"/>
          <w:noEndnote/>
          <w:titlePg/>
          <w:docGrid w:linePitch="381"/>
        </w:sectPr>
      </w:pPr>
    </w:p>
    <w:p w:rsidR="00F9722F" w:rsidRPr="000C3F09" w:rsidRDefault="00F9722F" w:rsidP="00F9722F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0C3F09">
        <w:rPr>
          <w:color w:val="000000" w:themeColor="text1"/>
        </w:rPr>
        <w:lastRenderedPageBreak/>
        <w:t>Приложение № 1</w:t>
      </w:r>
    </w:p>
    <w:p w:rsidR="00F9722F" w:rsidRPr="000C3F09" w:rsidRDefault="00F9722F" w:rsidP="00F9722F">
      <w:pPr>
        <w:widowControl w:val="0"/>
        <w:tabs>
          <w:tab w:val="left" w:pos="567"/>
        </w:tabs>
        <w:ind w:left="5954"/>
        <w:contextualSpacing/>
        <w:jc w:val="both"/>
        <w:rPr>
          <w:color w:val="000000" w:themeColor="text1"/>
        </w:rPr>
      </w:pPr>
      <w:r w:rsidRPr="000C3F09">
        <w:rPr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F9722F" w:rsidRPr="007058C9" w:rsidRDefault="00F9722F" w:rsidP="00F9722F">
      <w:pPr>
        <w:pStyle w:val="ConsPlusNormal"/>
        <w:ind w:left="5954"/>
        <w:jc w:val="both"/>
        <w:rPr>
          <w:b/>
          <w:color w:val="000000" w:themeColor="text1"/>
        </w:rPr>
      </w:pPr>
    </w:p>
    <w:p w:rsidR="00F9722F" w:rsidRPr="00CF02E2" w:rsidRDefault="00F9722F" w:rsidP="00F9722F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В ____________________________</w:t>
      </w:r>
    </w:p>
    <w:p w:rsidR="00F9722F" w:rsidRPr="00CF02E2" w:rsidRDefault="00F9722F" w:rsidP="00F9722F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 xml:space="preserve">____________________________________________________________ </w:t>
      </w:r>
    </w:p>
    <w:p w:rsidR="00F9722F" w:rsidRPr="00CF02E2" w:rsidRDefault="00F9722F" w:rsidP="00F9722F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(наименование Уполномоченного органа)</w:t>
      </w:r>
    </w:p>
    <w:p w:rsidR="00F9722F" w:rsidRPr="00CF02E2" w:rsidRDefault="00F9722F" w:rsidP="00F9722F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от ____________________________</w:t>
      </w:r>
    </w:p>
    <w:p w:rsidR="00F9722F" w:rsidRPr="00CF02E2" w:rsidRDefault="00F9722F" w:rsidP="00F9722F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:rsidR="00F9722F" w:rsidRPr="00CF02E2" w:rsidRDefault="00F9722F" w:rsidP="00F9722F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(фамилия, имя и отчество (последнее – при наличии), реквизиты документа, удостоверяющего личность заявителя)</w:t>
      </w:r>
    </w:p>
    <w:p w:rsidR="00F9722F" w:rsidRPr="00CF02E2" w:rsidRDefault="00F9722F" w:rsidP="00F9722F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Адрес заявителя (место регистрации физического лица): ______________________________</w:t>
      </w:r>
    </w:p>
    <w:p w:rsidR="00F9722F" w:rsidRPr="00CF02E2" w:rsidRDefault="00F9722F" w:rsidP="00F9722F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____________________________________________________________</w:t>
      </w:r>
    </w:p>
    <w:p w:rsidR="00F9722F" w:rsidRPr="00CF02E2" w:rsidRDefault="00F9722F" w:rsidP="00F9722F">
      <w:pPr>
        <w:autoSpaceDE w:val="0"/>
        <w:autoSpaceDN w:val="0"/>
        <w:adjustRightInd w:val="0"/>
        <w:ind w:left="5954"/>
        <w:jc w:val="both"/>
        <w:rPr>
          <w:b/>
          <w:color w:val="000000" w:themeColor="text1"/>
        </w:rPr>
      </w:pPr>
      <w:r w:rsidRPr="00CF02E2">
        <w:rPr>
          <w:color w:val="000000" w:themeColor="text1"/>
        </w:rPr>
        <w:t xml:space="preserve">Почтовый адрес и (или) адрес электронной почты для связи </w:t>
      </w:r>
      <w:r>
        <w:rPr>
          <w:color w:val="000000" w:themeColor="text1"/>
        </w:rPr>
        <w:br/>
      </w:r>
      <w:r w:rsidRPr="00CF02E2">
        <w:rPr>
          <w:color w:val="000000" w:themeColor="text1"/>
        </w:rPr>
        <w:t>с заявителем, контактный телефон: __________________________________________________________________________________________</w:t>
      </w:r>
    </w:p>
    <w:p w:rsidR="00F9722F" w:rsidRPr="007058C9" w:rsidRDefault="00F9722F" w:rsidP="00F9722F">
      <w:pPr>
        <w:ind w:left="5954"/>
        <w:jc w:val="both"/>
        <w:rPr>
          <w:rFonts w:eastAsia="Calibri"/>
          <w:color w:val="000000" w:themeColor="text1"/>
        </w:rPr>
      </w:pPr>
    </w:p>
    <w:p w:rsidR="00F9722F" w:rsidRPr="007058C9" w:rsidRDefault="00F9722F" w:rsidP="00F9722F">
      <w:pPr>
        <w:ind w:left="3969" w:firstLine="426"/>
        <w:jc w:val="center"/>
        <w:rPr>
          <w:rFonts w:eastAsia="Calibri"/>
          <w:color w:val="000000" w:themeColor="text1"/>
        </w:rPr>
      </w:pPr>
    </w:p>
    <w:p w:rsidR="00F9722F" w:rsidRPr="007058C9" w:rsidRDefault="00F9722F" w:rsidP="00F972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F9722F" w:rsidRPr="007058C9" w:rsidRDefault="00F9722F" w:rsidP="00F972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:rsidR="00F9722F" w:rsidRDefault="00F9722F" w:rsidP="00F9722F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и подлежащим сносу или реконструкции</w:t>
      </w:r>
      <w:r w:rsidRPr="007058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9722F" w:rsidRPr="00885915" w:rsidRDefault="00F9722F" w:rsidP="00F972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15">
        <w:rPr>
          <w:rFonts w:ascii="Times New Roman" w:hAnsi="Times New Roman" w:cs="Times New Roman"/>
          <w:color w:val="000000" w:themeColor="text1"/>
          <w:sz w:val="28"/>
          <w:szCs w:val="28"/>
        </w:rPr>
        <w:t>(для физического лица)</w:t>
      </w:r>
    </w:p>
    <w:p w:rsidR="00F9722F" w:rsidRPr="007058C9" w:rsidRDefault="00F9722F" w:rsidP="00F972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22F" w:rsidRDefault="00F9722F" w:rsidP="00F972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Прошу осуществить мероприятия по оценке соответствия помещения и (или) многоквартирного дома, расположенного по адресу: __________________________</w:t>
      </w:r>
    </w:p>
    <w:p w:rsidR="00F9722F" w:rsidRPr="007058C9" w:rsidRDefault="00F9722F" w:rsidP="00F972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 </w:t>
      </w:r>
      <w:hyperlink r:id="rId23" w:history="1">
        <w:r w:rsidRPr="00705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№ 47.</w:t>
      </w:r>
    </w:p>
    <w:p w:rsidR="00F9722F" w:rsidRPr="007058C9" w:rsidRDefault="00F9722F" w:rsidP="00F972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:rsidR="00F9722F" w:rsidRPr="007058C9" w:rsidRDefault="00F9722F" w:rsidP="00F972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F9722F" w:rsidRPr="007058C9" w:rsidRDefault="00F9722F" w:rsidP="00F972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_________________________________________________________________</w:t>
      </w:r>
    </w:p>
    <w:p w:rsidR="00F9722F" w:rsidRPr="007058C9" w:rsidRDefault="00F9722F" w:rsidP="00F972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_________________________________________________________________</w:t>
      </w:r>
    </w:p>
    <w:p w:rsidR="00F9722F" w:rsidRPr="007058C9" w:rsidRDefault="00F9722F" w:rsidP="00F972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_________________________________________________________________</w:t>
      </w:r>
    </w:p>
    <w:p w:rsidR="00F9722F" w:rsidRPr="007058C9" w:rsidRDefault="00F9722F" w:rsidP="00F972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_________________________________________________________________</w:t>
      </w:r>
    </w:p>
    <w:p w:rsidR="00F9722F" w:rsidRPr="007058C9" w:rsidRDefault="00F9722F" w:rsidP="00F972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22F" w:rsidRPr="007058C9" w:rsidRDefault="00F9722F" w:rsidP="00F972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________________/____________________/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 20___ г.</w:t>
      </w:r>
    </w:p>
    <w:p w:rsidR="00F9722F" w:rsidRPr="007058C9" w:rsidRDefault="00F9722F" w:rsidP="00F9722F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</w:p>
    <w:p w:rsidR="00F9722F" w:rsidRPr="007058C9" w:rsidRDefault="00F9722F" w:rsidP="00F9722F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7058C9">
        <w:rPr>
          <w:color w:val="000000" w:themeColor="text1"/>
        </w:rPr>
        <w:t>Способ получения заявителем результатов предоставления муниципальной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(нужное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F9722F" w:rsidRPr="007058C9" w:rsidTr="005762D1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2F" w:rsidRPr="007058C9" w:rsidRDefault="00F9722F" w:rsidP="005762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F9722F" w:rsidRPr="007058C9" w:rsidRDefault="00F9722F" w:rsidP="005762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F9722F" w:rsidRPr="007058C9" w:rsidRDefault="00F9722F" w:rsidP="00F9722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</w:t>
      </w:r>
      <w:r w:rsidR="00D773CA">
        <w:rPr>
          <w:color w:val="000000" w:themeColor="text1"/>
        </w:rPr>
        <w:t>ЕПГУ</w:t>
      </w:r>
      <w:r w:rsidR="00AD0F48">
        <w:rPr>
          <w:color w:val="000000" w:themeColor="text1"/>
        </w:rPr>
        <w:t xml:space="preserve">, </w:t>
      </w:r>
      <w:r w:rsidRPr="007058C9">
        <w:rPr>
          <w:color w:val="000000" w:themeColor="text1"/>
        </w:rPr>
        <w:t>РПГУ</w:t>
      </w:r>
      <w:r>
        <w:rPr>
          <w:color w:val="000000" w:themeColor="text1"/>
        </w:rPr>
        <w:t>)</w:t>
      </w:r>
      <w:r w:rsidRPr="007058C9">
        <w:rPr>
          <w:color w:val="000000" w:themeColor="text1"/>
        </w:rPr>
        <w:t>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F9722F" w:rsidRPr="007058C9" w:rsidTr="005762D1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2F" w:rsidRPr="007058C9" w:rsidRDefault="00F9722F" w:rsidP="005762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F9722F" w:rsidRPr="007058C9" w:rsidRDefault="00F9722F" w:rsidP="005762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F9722F" w:rsidRPr="007058C9" w:rsidRDefault="00F9722F" w:rsidP="00F9722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F9722F" w:rsidRPr="007058C9" w:rsidTr="005762D1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2F" w:rsidRPr="007058C9" w:rsidRDefault="00F9722F" w:rsidP="005762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F9722F" w:rsidRPr="007058C9" w:rsidRDefault="00F9722F" w:rsidP="005762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:rsidR="00F9722F" w:rsidRPr="007058C9" w:rsidRDefault="00F9722F" w:rsidP="00F9722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F9722F" w:rsidRPr="007058C9" w:rsidTr="005762D1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2F" w:rsidRPr="007058C9" w:rsidRDefault="00F9722F" w:rsidP="005762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F9722F" w:rsidRPr="007058C9" w:rsidRDefault="00F9722F" w:rsidP="005762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F9722F" w:rsidRPr="007058C9" w:rsidRDefault="00F9722F" w:rsidP="00F9722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Кабинет» </w:t>
      </w:r>
      <w:r w:rsidR="00AD0F48">
        <w:rPr>
          <w:color w:val="000000" w:themeColor="text1"/>
        </w:rPr>
        <w:t xml:space="preserve">ЕПГУ, </w:t>
      </w:r>
      <w:r w:rsidRPr="007058C9">
        <w:rPr>
          <w:color w:val="000000" w:themeColor="text1"/>
        </w:rPr>
        <w:t>РПГУ</w:t>
      </w:r>
      <w:r>
        <w:rPr>
          <w:color w:val="000000" w:themeColor="text1"/>
        </w:rPr>
        <w:t xml:space="preserve"> (в случае подачи заявления и документов в форме электронных документов посредством </w:t>
      </w:r>
      <w:r w:rsidR="00AD0F48">
        <w:rPr>
          <w:color w:val="000000" w:themeColor="text1"/>
        </w:rPr>
        <w:t xml:space="preserve">ЕПГУ, </w:t>
      </w:r>
      <w:r>
        <w:rPr>
          <w:color w:val="000000" w:themeColor="text1"/>
        </w:rPr>
        <w:t>РПГУ)</w:t>
      </w:r>
      <w:r w:rsidRPr="007058C9">
        <w:rPr>
          <w:color w:val="000000" w:themeColor="text1"/>
        </w:rPr>
        <w:t>.</w:t>
      </w:r>
    </w:p>
    <w:p w:rsidR="00F9722F" w:rsidRPr="007058C9" w:rsidRDefault="00F9722F" w:rsidP="00F9722F">
      <w:pPr>
        <w:autoSpaceDE w:val="0"/>
        <w:autoSpaceDN w:val="0"/>
        <w:adjustRightInd w:val="0"/>
        <w:jc w:val="both"/>
        <w:rPr>
          <w:color w:val="000000" w:themeColor="text1"/>
          <w:sz w:val="2"/>
          <w:szCs w:val="2"/>
          <w:highlight w:val="yellow"/>
        </w:rPr>
      </w:pPr>
    </w:p>
    <w:p w:rsidR="00F9722F" w:rsidRPr="004C2E3B" w:rsidRDefault="00F9722F" w:rsidP="00F9722F">
      <w:pPr>
        <w:ind w:firstLine="567"/>
        <w:jc w:val="both"/>
      </w:pPr>
      <w:r w:rsidRPr="004C2E3B"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</w:t>
      </w:r>
      <w:r>
        <w:br/>
      </w:r>
      <w:r w:rsidRPr="004C2E3B">
        <w:t>а также иных действий, необходимых для обработки персональных данных в рамках предоставления муниципальной услуги.</w:t>
      </w:r>
    </w:p>
    <w:p w:rsidR="00F9722F" w:rsidRPr="004C2E3B" w:rsidRDefault="00F9722F" w:rsidP="00F9722F">
      <w:pPr>
        <w:autoSpaceDE w:val="0"/>
        <w:autoSpaceDN w:val="0"/>
        <w:spacing w:before="40" w:after="40"/>
        <w:ind w:firstLine="567"/>
        <w:jc w:val="both"/>
      </w:pPr>
      <w:r w:rsidRPr="004C2E3B">
        <w:t xml:space="preserve">Настоящее согласие действует со дня его подписания до дня отзыва </w:t>
      </w:r>
      <w:r w:rsidRPr="004C2E3B">
        <w:br/>
        <w:t>в письменной форме (если иное не предусмотрено законодательством Российской Федерации).</w:t>
      </w:r>
    </w:p>
    <w:p w:rsidR="00F9722F" w:rsidRPr="004C2E3B" w:rsidRDefault="00F9722F" w:rsidP="00F9722F">
      <w:pPr>
        <w:ind w:firstLine="567"/>
        <w:jc w:val="both"/>
      </w:pPr>
    </w:p>
    <w:p w:rsidR="00F9722F" w:rsidRPr="007058C9" w:rsidRDefault="00F9722F" w:rsidP="00F9722F">
      <w:pPr>
        <w:ind w:firstLine="567"/>
        <w:jc w:val="both"/>
        <w:rPr>
          <w:color w:val="000000" w:themeColor="text1"/>
        </w:rPr>
      </w:pPr>
      <w:r w:rsidRPr="007058C9">
        <w:rPr>
          <w:color w:val="000000" w:themeColor="text1"/>
        </w:rPr>
        <w:t>______  ___________  _____г.          ___________          ___________________</w:t>
      </w:r>
    </w:p>
    <w:p w:rsidR="00F9722F" w:rsidRPr="007058C9" w:rsidRDefault="00F9722F" w:rsidP="00F9722F">
      <w:pPr>
        <w:pStyle w:val="Default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7058C9">
        <w:rPr>
          <w:color w:val="000000" w:themeColor="text1"/>
          <w:sz w:val="28"/>
          <w:szCs w:val="28"/>
        </w:rPr>
        <w:t xml:space="preserve"> (подпись заявителя/представителя </w:t>
      </w:r>
    </w:p>
    <w:p w:rsidR="00F9722F" w:rsidRPr="007058C9" w:rsidRDefault="00F9722F" w:rsidP="00F9722F">
      <w:pPr>
        <w:pStyle w:val="Default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с расшифровкой)</w:t>
      </w:r>
    </w:p>
    <w:p w:rsidR="00F9722F" w:rsidRPr="007058C9" w:rsidRDefault="00F9722F" w:rsidP="00F9722F">
      <w:pPr>
        <w:rPr>
          <w:rFonts w:eastAsia="Calibri"/>
          <w:color w:val="000000" w:themeColor="text1"/>
        </w:rPr>
      </w:pPr>
    </w:p>
    <w:p w:rsidR="00F9722F" w:rsidRPr="007058C9" w:rsidRDefault="00F9722F" w:rsidP="00F9722F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Документ, </w:t>
      </w:r>
      <w:r w:rsidRPr="007058C9">
        <w:rPr>
          <w:rFonts w:eastAsia="Calibri"/>
          <w:color w:val="000000" w:themeColor="text1"/>
        </w:rPr>
        <w:t>удостоверяющего полномочия представителя</w:t>
      </w:r>
      <w:r w:rsidRPr="007058C9">
        <w:rPr>
          <w:color w:val="000000" w:themeColor="text1"/>
        </w:rPr>
        <w:t xml:space="preserve"> _________________</w:t>
      </w:r>
    </w:p>
    <w:p w:rsidR="00F9722F" w:rsidRPr="007058C9" w:rsidRDefault="00F9722F" w:rsidP="00F9722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    </w:t>
      </w:r>
    </w:p>
    <w:p w:rsidR="00F9722F" w:rsidRPr="007058C9" w:rsidRDefault="00F9722F" w:rsidP="00F9722F">
      <w:pPr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«____»  _________20___г.</w:t>
      </w:r>
    </w:p>
    <w:p w:rsidR="00F9722F" w:rsidRPr="007058C9" w:rsidRDefault="00F9722F" w:rsidP="00F9722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                                                                                                                              </w:t>
      </w:r>
    </w:p>
    <w:p w:rsidR="00F9722F" w:rsidRPr="007058C9" w:rsidRDefault="00F9722F" w:rsidP="00F9722F">
      <w:pPr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 xml:space="preserve">___________________________________________       </w:t>
      </w:r>
      <w:r>
        <w:rPr>
          <w:rFonts w:eastAsia="Calibri"/>
          <w:color w:val="000000" w:themeColor="text1"/>
        </w:rPr>
        <w:t xml:space="preserve">              </w:t>
      </w:r>
      <w:r w:rsidRPr="007058C9">
        <w:rPr>
          <w:rFonts w:eastAsia="Calibri"/>
          <w:color w:val="000000" w:themeColor="text1"/>
        </w:rPr>
        <w:t xml:space="preserve">_______________  </w:t>
      </w:r>
    </w:p>
    <w:p w:rsidR="00F9722F" w:rsidRPr="007058C9" w:rsidRDefault="00F9722F" w:rsidP="00F9722F">
      <w:pPr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(Ф.И.О.(отчество при наличии) заявителя/представителя)             (подпись)</w:t>
      </w:r>
    </w:p>
    <w:p w:rsidR="00F9722F" w:rsidRDefault="00F9722F" w:rsidP="00F9722F">
      <w:pPr>
        <w:widowControl w:val="0"/>
        <w:tabs>
          <w:tab w:val="left" w:pos="567"/>
        </w:tabs>
        <w:ind w:left="4536"/>
        <w:contextualSpacing/>
        <w:jc w:val="right"/>
        <w:rPr>
          <w:b/>
          <w:color w:val="000000" w:themeColor="text1"/>
        </w:rPr>
        <w:sectPr w:rsidR="00F9722F" w:rsidSect="005762D1"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:rsidR="00F9722F" w:rsidRDefault="00F9722F" w:rsidP="00F9722F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lastRenderedPageBreak/>
        <w:t>В ____________________________</w:t>
      </w:r>
    </w:p>
    <w:p w:rsidR="00F9722F" w:rsidRPr="00CF02E2" w:rsidRDefault="00F9722F" w:rsidP="00F9722F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:rsidR="00F9722F" w:rsidRPr="00CF02E2" w:rsidRDefault="00F9722F" w:rsidP="00F9722F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(наименование Уполномоченного органа)</w:t>
      </w:r>
    </w:p>
    <w:p w:rsidR="00F9722F" w:rsidRPr="00CF02E2" w:rsidRDefault="00F9722F" w:rsidP="00F9722F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от ____________________________</w:t>
      </w:r>
    </w:p>
    <w:p w:rsidR="00F9722F" w:rsidRPr="00CF02E2" w:rsidRDefault="00F9722F" w:rsidP="00F9722F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(наименование, организационно-правовая форма юридического лица)</w:t>
      </w:r>
    </w:p>
    <w:p w:rsidR="00F9722F" w:rsidRPr="00CF02E2" w:rsidRDefault="00F9722F" w:rsidP="00F9722F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ИНН: _________________________</w:t>
      </w:r>
    </w:p>
    <w:p w:rsidR="00F9722F" w:rsidRPr="00CF02E2" w:rsidRDefault="00F9722F" w:rsidP="00F9722F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ОРН: _________________________</w:t>
      </w:r>
    </w:p>
    <w:p w:rsidR="00F9722F" w:rsidRPr="00CF02E2" w:rsidRDefault="00F9722F" w:rsidP="00F9722F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Адрес местонахождение юридического лица: ____________</w:t>
      </w:r>
    </w:p>
    <w:p w:rsidR="00F9722F" w:rsidRPr="00CF02E2" w:rsidRDefault="00F9722F" w:rsidP="00F9722F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:rsidR="00F9722F" w:rsidRPr="00CF02E2" w:rsidRDefault="00F9722F" w:rsidP="00F9722F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Фактический адрес нахождения (при наличии): _______________</w:t>
      </w:r>
      <w:r>
        <w:rPr>
          <w:color w:val="000000" w:themeColor="text1"/>
        </w:rPr>
        <w:t>_</w:t>
      </w:r>
      <w:r w:rsidRPr="00CF02E2">
        <w:rPr>
          <w:color w:val="000000" w:themeColor="text1"/>
        </w:rPr>
        <w:t>_</w:t>
      </w:r>
    </w:p>
    <w:p w:rsidR="00F9722F" w:rsidRPr="00CF02E2" w:rsidRDefault="00F9722F" w:rsidP="00F9722F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:rsidR="00F9722F" w:rsidRPr="00CF02E2" w:rsidRDefault="00F9722F" w:rsidP="00F9722F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Почтовый адрес и (или) адрес электронной почты для связи с заявителем, контактный телефон: ____________________________________________________________</w:t>
      </w:r>
    </w:p>
    <w:p w:rsidR="00F9722F" w:rsidRPr="007058C9" w:rsidRDefault="00F9722F" w:rsidP="00F9722F">
      <w:pPr>
        <w:widowControl w:val="0"/>
        <w:tabs>
          <w:tab w:val="left" w:pos="567"/>
        </w:tabs>
        <w:ind w:left="4536"/>
        <w:contextualSpacing/>
        <w:jc w:val="right"/>
        <w:rPr>
          <w:b/>
          <w:color w:val="000000" w:themeColor="text1"/>
        </w:rPr>
      </w:pPr>
    </w:p>
    <w:p w:rsidR="00F9722F" w:rsidRDefault="00F9722F" w:rsidP="00F972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F9722F" w:rsidRDefault="00F9722F" w:rsidP="00F972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:rsidR="00F9722F" w:rsidRDefault="00F9722F" w:rsidP="00F9722F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подлежащим сносу или реконструкции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9722F" w:rsidRDefault="00F9722F" w:rsidP="00F972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15">
        <w:rPr>
          <w:rFonts w:ascii="Times New Roman" w:hAnsi="Times New Roman" w:cs="Times New Roman"/>
          <w:color w:val="000000" w:themeColor="text1"/>
          <w:sz w:val="28"/>
          <w:szCs w:val="28"/>
        </w:rPr>
        <w:t>(для юридического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9722F" w:rsidRDefault="00F9722F" w:rsidP="00F972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22F" w:rsidRDefault="00F9722F" w:rsidP="00F972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осуществить мероприятия по оценке соответствия  помещения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(или) многоквартирного дома, расположенного по адресу: ________________, требованиям </w:t>
      </w:r>
      <w:hyperlink r:id="rId24" w:history="1">
        <w:r w:rsidRPr="00CF02E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жилым помещением, 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жилого дома садовым домом, утвержденного постановлением Правительства Российской Федерации от 28 января 2006 года № 47 .</w:t>
      </w:r>
    </w:p>
    <w:p w:rsidR="00F9722F" w:rsidRDefault="00F9722F" w:rsidP="00F972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:rsidR="00F9722F" w:rsidRDefault="00F9722F" w:rsidP="00F972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_____________________________________________________________</w:t>
      </w:r>
    </w:p>
    <w:p w:rsidR="00F9722F" w:rsidRDefault="00F9722F" w:rsidP="00F972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_____________________________________________________________</w:t>
      </w:r>
    </w:p>
    <w:p w:rsidR="00F9722F" w:rsidRDefault="00F9722F" w:rsidP="00F972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_____________________________________________________________</w:t>
      </w:r>
    </w:p>
    <w:p w:rsidR="00F9722F" w:rsidRDefault="00F9722F" w:rsidP="00F972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</w:t>
      </w:r>
    </w:p>
    <w:p w:rsidR="00F9722F" w:rsidRDefault="00F9722F" w:rsidP="00F972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_____________________________________________________________</w:t>
      </w:r>
    </w:p>
    <w:p w:rsidR="00F9722F" w:rsidRDefault="00F9722F" w:rsidP="00F972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22F" w:rsidRDefault="00F9722F" w:rsidP="00F972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________________/____________________/ «____» ____________ 20___ г.</w:t>
      </w:r>
    </w:p>
    <w:p w:rsidR="00F9722F" w:rsidRDefault="00F9722F" w:rsidP="00F9722F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</w:p>
    <w:p w:rsidR="00F9722F" w:rsidRDefault="00F9722F" w:rsidP="00F9722F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>
        <w:rPr>
          <w:color w:val="000000" w:themeColor="text1"/>
        </w:rPr>
        <w:t>Способ получения заявителем результатов предоставления муниципальной услуги (нужное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F9722F" w:rsidTr="005762D1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2F" w:rsidRDefault="00F9722F" w:rsidP="005762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722F" w:rsidRDefault="00F9722F" w:rsidP="005762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F9722F" w:rsidRDefault="00F9722F" w:rsidP="00F9722F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</w:t>
      </w:r>
      <w:r w:rsidR="00AD0F48">
        <w:rPr>
          <w:color w:val="000000" w:themeColor="text1"/>
        </w:rPr>
        <w:t xml:space="preserve"> </w:t>
      </w:r>
      <w:r w:rsidR="00D773CA">
        <w:rPr>
          <w:color w:val="000000" w:themeColor="text1"/>
        </w:rPr>
        <w:t>ЕПГУ</w:t>
      </w:r>
      <w:r w:rsidR="00AD0F48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РПГУ);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F9722F" w:rsidTr="005762D1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2F" w:rsidRDefault="00F9722F" w:rsidP="005762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722F" w:rsidRDefault="00F9722F" w:rsidP="005762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F9722F" w:rsidRDefault="00F9722F" w:rsidP="00F9722F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F9722F" w:rsidRPr="00686500" w:rsidTr="005762D1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2F" w:rsidRDefault="00F9722F" w:rsidP="005762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722F" w:rsidRDefault="00F9722F" w:rsidP="005762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:rsidR="00F9722F" w:rsidRDefault="00F9722F" w:rsidP="00F9722F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F9722F" w:rsidRPr="00686500" w:rsidTr="005762D1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2F" w:rsidRDefault="00F9722F" w:rsidP="005762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722F" w:rsidRDefault="00F9722F" w:rsidP="005762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F9722F" w:rsidRDefault="00F9722F" w:rsidP="00F9722F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Кабинет» </w:t>
      </w:r>
      <w:r w:rsidR="00AD0F48">
        <w:rPr>
          <w:color w:val="000000" w:themeColor="text1"/>
        </w:rPr>
        <w:t xml:space="preserve"> </w:t>
      </w:r>
      <w:r w:rsidR="00D773CA">
        <w:rPr>
          <w:color w:val="000000" w:themeColor="text1"/>
        </w:rPr>
        <w:t>ЕПГУ</w:t>
      </w:r>
      <w:r w:rsidR="00AD0F48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РПГУ (в случае подачи заявления и документов в форме электронных документов посредством </w:t>
      </w:r>
      <w:r w:rsidR="00D773CA">
        <w:rPr>
          <w:color w:val="000000" w:themeColor="text1"/>
        </w:rPr>
        <w:t>ЕПГУ</w:t>
      </w:r>
      <w:r w:rsidR="00AD0F48">
        <w:rPr>
          <w:color w:val="000000" w:themeColor="text1"/>
        </w:rPr>
        <w:t xml:space="preserve">, </w:t>
      </w:r>
      <w:r>
        <w:rPr>
          <w:color w:val="000000" w:themeColor="text1"/>
        </w:rPr>
        <w:t>РПГУ).</w:t>
      </w:r>
    </w:p>
    <w:p w:rsidR="00F9722F" w:rsidRDefault="00F9722F" w:rsidP="00F9722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9722F" w:rsidRDefault="00F9722F" w:rsidP="00F9722F">
      <w:pPr>
        <w:ind w:firstLine="851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_____________________          _________                  «___»  _________20___г.</w:t>
      </w:r>
    </w:p>
    <w:p w:rsidR="00F9722F" w:rsidRDefault="00F9722F" w:rsidP="00F9722F">
      <w:pPr>
        <w:ind w:firstLine="851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(Ф.И.О. (отчество при наличии)</w:t>
      </w:r>
    </w:p>
    <w:p w:rsidR="00F9722F" w:rsidRDefault="00F9722F" w:rsidP="00F9722F">
      <w:pPr>
        <w:ind w:firstLine="851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 представителя заявителя)                 (подпись)</w:t>
      </w:r>
    </w:p>
    <w:p w:rsidR="00F9722F" w:rsidRDefault="00F9722F" w:rsidP="00F9722F">
      <w:pPr>
        <w:rPr>
          <w:rFonts w:eastAsia="Calibri"/>
          <w:color w:val="000000" w:themeColor="text1"/>
        </w:rPr>
        <w:sectPr w:rsidR="00F9722F">
          <w:pgSz w:w="11905" w:h="16838"/>
          <w:pgMar w:top="1134" w:right="851" w:bottom="1134" w:left="1418" w:header="709" w:footer="0" w:gutter="0"/>
          <w:cols w:space="720"/>
        </w:sectPr>
      </w:pPr>
    </w:p>
    <w:p w:rsidR="00F9722F" w:rsidRPr="000C3F09" w:rsidRDefault="00F9722F" w:rsidP="00F9722F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0C3F09">
        <w:rPr>
          <w:color w:val="000000" w:themeColor="text1"/>
        </w:rPr>
        <w:lastRenderedPageBreak/>
        <w:t>Приложение № 2</w:t>
      </w:r>
    </w:p>
    <w:p w:rsidR="00F9722F" w:rsidRPr="000C3F09" w:rsidRDefault="00F9722F" w:rsidP="00F9722F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0C3F09">
        <w:rPr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F9722F" w:rsidRPr="000C3F09" w:rsidRDefault="00F9722F" w:rsidP="00F9722F">
      <w:pPr>
        <w:autoSpaceDE w:val="0"/>
        <w:autoSpaceDN w:val="0"/>
        <w:adjustRightInd w:val="0"/>
        <w:ind w:left="5245"/>
        <w:jc w:val="both"/>
        <w:rPr>
          <w:color w:val="000000" w:themeColor="text1"/>
        </w:rPr>
      </w:pP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  <w:r w:rsidRPr="003C6226">
        <w:t>РЕКОМЕНДУЕМАЯ ФОРМА ЗАЯВЛЕНИЯ</w:t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  <w:r w:rsidRPr="003C6226">
        <w:t>ОБ ИСПРАВЛЕНИИ ОПЕЧАТОК И ОШИБОК В ВЫДАННЫХ В РЕЗУЛЬТАТЕ ПРЕДОСТАВЛЕНИЯ МУНИЦИПАЛЬНОЙ УСЛУГИ ДОКУМЕНТАХ</w:t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  <w:r w:rsidRPr="003C6226">
        <w:t>(для юридических лиц)</w:t>
      </w:r>
    </w:p>
    <w:p w:rsidR="00F9722F" w:rsidRDefault="00F9722F" w:rsidP="00F9722F">
      <w:pPr>
        <w:widowControl w:val="0"/>
        <w:autoSpaceDE w:val="0"/>
        <w:autoSpaceDN w:val="0"/>
        <w:adjustRightInd w:val="0"/>
        <w:ind w:left="4536"/>
      </w:pPr>
    </w:p>
    <w:p w:rsidR="00F9722F" w:rsidRPr="003C6226" w:rsidRDefault="00F9722F" w:rsidP="00F9722F">
      <w:pPr>
        <w:widowControl w:val="0"/>
        <w:autoSpaceDE w:val="0"/>
        <w:autoSpaceDN w:val="0"/>
        <w:adjustRightInd w:val="0"/>
        <w:ind w:left="4536"/>
      </w:pPr>
      <w:r>
        <w:t xml:space="preserve">В ______________________________________ </w:t>
      </w:r>
      <w:r w:rsidRPr="003C6226">
        <w:t xml:space="preserve">________________________________________ </w:t>
      </w:r>
    </w:p>
    <w:p w:rsidR="00F9722F" w:rsidRDefault="00F9722F" w:rsidP="00F9722F">
      <w:pPr>
        <w:widowControl w:val="0"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3C6226">
        <w:rPr>
          <w:sz w:val="20"/>
          <w:szCs w:val="20"/>
        </w:rPr>
        <w:t>(наименование Уполномоченного органа)</w:t>
      </w:r>
    </w:p>
    <w:p w:rsidR="00F9722F" w:rsidRPr="00114328" w:rsidRDefault="00F9722F" w:rsidP="00F9722F">
      <w:pPr>
        <w:widowControl w:val="0"/>
        <w:autoSpaceDE w:val="0"/>
        <w:autoSpaceDN w:val="0"/>
        <w:adjustRightInd w:val="0"/>
        <w:ind w:left="4536"/>
        <w:jc w:val="both"/>
      </w:pPr>
      <w:r w:rsidRPr="00114328">
        <w:t>от ________________________________________</w:t>
      </w:r>
    </w:p>
    <w:p w:rsidR="00F9722F" w:rsidRPr="00114328" w:rsidRDefault="00F9722F" w:rsidP="00F9722F">
      <w:pPr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114328">
        <w:rPr>
          <w:sz w:val="20"/>
          <w:szCs w:val="20"/>
        </w:rPr>
        <w:t>(наименование, организационно-правовая форма юридического лица)</w:t>
      </w:r>
    </w:p>
    <w:p w:rsidR="00F9722F" w:rsidRPr="00114328" w:rsidRDefault="00F9722F" w:rsidP="00F9722F">
      <w:pPr>
        <w:autoSpaceDE w:val="0"/>
        <w:autoSpaceDN w:val="0"/>
        <w:adjustRightInd w:val="0"/>
        <w:ind w:left="4536"/>
        <w:jc w:val="both"/>
      </w:pPr>
      <w:r w:rsidRPr="00114328">
        <w:t>ИНН: __________________________________</w:t>
      </w:r>
    </w:p>
    <w:p w:rsidR="00F9722F" w:rsidRPr="00114328" w:rsidRDefault="00F9722F" w:rsidP="00F9722F">
      <w:pPr>
        <w:autoSpaceDE w:val="0"/>
        <w:autoSpaceDN w:val="0"/>
        <w:adjustRightInd w:val="0"/>
        <w:ind w:left="4536"/>
        <w:jc w:val="both"/>
      </w:pPr>
      <w:r>
        <w:t>О</w:t>
      </w:r>
      <w:r w:rsidRPr="00114328">
        <w:t>РН: _________________________________</w:t>
      </w:r>
    </w:p>
    <w:p w:rsidR="00F9722F" w:rsidRPr="00114328" w:rsidRDefault="00F9722F" w:rsidP="00F9722F">
      <w:pPr>
        <w:autoSpaceDE w:val="0"/>
        <w:autoSpaceDN w:val="0"/>
        <w:adjustRightInd w:val="0"/>
        <w:ind w:left="4536"/>
        <w:jc w:val="both"/>
      </w:pPr>
      <w:r w:rsidRPr="00114328">
        <w:t>Адрес местонахождение юридического лица:</w:t>
      </w:r>
    </w:p>
    <w:p w:rsidR="00F9722F" w:rsidRPr="00114328" w:rsidRDefault="00F9722F" w:rsidP="00F9722F">
      <w:pPr>
        <w:autoSpaceDE w:val="0"/>
        <w:autoSpaceDN w:val="0"/>
        <w:adjustRightInd w:val="0"/>
        <w:ind w:left="4536"/>
        <w:jc w:val="both"/>
      </w:pPr>
      <w:r w:rsidRPr="00114328">
        <w:t>________________________________________________________________________________</w:t>
      </w:r>
    </w:p>
    <w:p w:rsidR="00F9722F" w:rsidRPr="00114328" w:rsidRDefault="00F9722F" w:rsidP="00F9722F">
      <w:pPr>
        <w:autoSpaceDE w:val="0"/>
        <w:autoSpaceDN w:val="0"/>
        <w:adjustRightInd w:val="0"/>
        <w:ind w:left="4536"/>
        <w:jc w:val="both"/>
      </w:pPr>
      <w:r w:rsidRPr="00114328">
        <w:t>Фактический адрес нахождения (при наличии): ________________________________________________________________________________</w:t>
      </w:r>
    </w:p>
    <w:p w:rsidR="00F9722F" w:rsidRPr="004A34BD" w:rsidRDefault="00F9722F" w:rsidP="00F9722F">
      <w:pPr>
        <w:autoSpaceDE w:val="0"/>
        <w:autoSpaceDN w:val="0"/>
        <w:adjustRightInd w:val="0"/>
        <w:ind w:left="4536"/>
        <w:jc w:val="both"/>
      </w:pPr>
      <w:r w:rsidRPr="00114328">
        <w:t xml:space="preserve">Почтовый адрес и (или) адрес электронной почты </w:t>
      </w:r>
      <w:r>
        <w:t xml:space="preserve">                    </w:t>
      </w:r>
      <w:r w:rsidRPr="00114328">
        <w:t>для связи с заявителем, контактный телефон: _________________________________________________</w:t>
      </w:r>
      <w:r>
        <w:t>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ind w:left="5245"/>
        <w:jc w:val="both"/>
      </w:pPr>
    </w:p>
    <w:p w:rsidR="00F9722F" w:rsidRPr="003C6226" w:rsidRDefault="00F9722F" w:rsidP="00F9722F">
      <w:pPr>
        <w:autoSpaceDE w:val="0"/>
        <w:autoSpaceDN w:val="0"/>
        <w:adjustRightInd w:val="0"/>
        <w:ind w:left="5245"/>
        <w:jc w:val="both"/>
      </w:pP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  <w:r w:rsidRPr="003C6226">
        <w:t>ЗАЯВЛЕНИЕ</w:t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</w:p>
    <w:p w:rsidR="00F9722F" w:rsidRPr="003C6226" w:rsidRDefault="00F9722F" w:rsidP="00F9722F">
      <w:pPr>
        <w:autoSpaceDE w:val="0"/>
        <w:autoSpaceDN w:val="0"/>
        <w:adjustRightInd w:val="0"/>
        <w:ind w:firstLine="709"/>
        <w:jc w:val="both"/>
      </w:pPr>
      <w:r w:rsidRPr="003C6226"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  <w:r w:rsidRPr="003C6226">
        <w:t>_____________________________________________________________________________</w:t>
      </w:r>
      <w:r w:rsidRPr="003C6226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>от ________________ № 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ind w:firstLine="709"/>
        <w:jc w:val="center"/>
      </w:pPr>
      <w:r w:rsidRPr="003C6226">
        <w:t>(указывается дата принятия и номер документа, в котором допущена опечатка или ошибка)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>в части ______________________________________________________________________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>__________________________________________________________________________________________________________________________________________________________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  <w:r w:rsidRPr="003C6226">
        <w:t>(указывается допущенная опечатка или ошибка)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>в связи с ____________________________________________________________________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>_____________________________________________________________________________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C6226">
        <w:lastRenderedPageBreak/>
        <w:t>_________________________________________________________________________________________________________________________________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 xml:space="preserve">(указываются доводы, а также реквизиты документа(-ов), обосновывающих доводы заявителя </w:t>
      </w:r>
      <w:r>
        <w:t xml:space="preserve">                                             </w:t>
      </w:r>
      <w:r w:rsidRPr="003C6226">
        <w:t>о наличии опечатки, ошибки, а также содержащих правильные сведения).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 xml:space="preserve"> К заявлению прилагаются:</w:t>
      </w:r>
    </w:p>
    <w:p w:rsidR="00F9722F" w:rsidRPr="003C6226" w:rsidRDefault="00F9722F" w:rsidP="00F9722F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3C6226">
        <w:t xml:space="preserve">документ, подтверждающий полномочия уполномоченного представителя (в случае обращения за получением </w:t>
      </w:r>
      <w:r>
        <w:t>муниципальной</w:t>
      </w:r>
      <w:r w:rsidRPr="003C6226">
        <w:t xml:space="preserve"> услуги представителя);</w:t>
      </w:r>
    </w:p>
    <w:p w:rsidR="00F9722F" w:rsidRPr="003C6226" w:rsidRDefault="00F9722F" w:rsidP="00F9722F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3C6226">
        <w:t>_______________________________________________________________________</w:t>
      </w:r>
    </w:p>
    <w:p w:rsidR="00F9722F" w:rsidRPr="003C6226" w:rsidRDefault="00F9722F" w:rsidP="00F9722F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3C6226">
        <w:t>_______________________________________________________________________</w:t>
      </w:r>
    </w:p>
    <w:p w:rsidR="00F9722F" w:rsidRPr="003C6226" w:rsidRDefault="00F9722F" w:rsidP="00F9722F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3C6226">
        <w:t>_______________________________________________________________________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  <w:r w:rsidRPr="003C6226"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</w:p>
    <w:p w:rsidR="00F9722F" w:rsidRPr="003C6226" w:rsidRDefault="00F9722F" w:rsidP="00F9722F">
      <w:pPr>
        <w:autoSpaceDE w:val="0"/>
        <w:autoSpaceDN w:val="0"/>
        <w:adjustRightInd w:val="0"/>
        <w:jc w:val="both"/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9722F" w:rsidRPr="003C6226" w:rsidTr="005762D1">
        <w:tc>
          <w:tcPr>
            <w:tcW w:w="3190" w:type="dxa"/>
            <w:tcBorders>
              <w:bottom w:val="single" w:sz="4" w:space="0" w:color="auto"/>
            </w:tcBorders>
          </w:tcPr>
          <w:p w:rsidR="00F9722F" w:rsidRPr="003C6226" w:rsidRDefault="00F9722F" w:rsidP="005762D1">
            <w:pPr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9722F" w:rsidRPr="003C6226" w:rsidRDefault="00F9722F" w:rsidP="005762D1">
            <w:pPr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9722F" w:rsidRPr="003C6226" w:rsidRDefault="00F9722F" w:rsidP="005762D1">
            <w:pPr>
              <w:jc w:val="both"/>
            </w:pPr>
          </w:p>
        </w:tc>
      </w:tr>
      <w:tr w:rsidR="00F9722F" w:rsidRPr="003C6226" w:rsidTr="005762D1">
        <w:tc>
          <w:tcPr>
            <w:tcW w:w="3190" w:type="dxa"/>
            <w:tcBorders>
              <w:top w:val="single" w:sz="4" w:space="0" w:color="auto"/>
            </w:tcBorders>
          </w:tcPr>
          <w:p w:rsidR="00F9722F" w:rsidRPr="003C6226" w:rsidRDefault="00F9722F" w:rsidP="005762D1">
            <w:pPr>
              <w:jc w:val="center"/>
            </w:pPr>
            <w:r w:rsidRPr="003C6226"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9722F" w:rsidRPr="003C6226" w:rsidRDefault="00F9722F" w:rsidP="005762D1">
            <w:pPr>
              <w:jc w:val="center"/>
            </w:pPr>
            <w:r w:rsidRPr="003C6226"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9722F" w:rsidRPr="003C6226" w:rsidRDefault="00F9722F" w:rsidP="005762D1">
            <w:pPr>
              <w:jc w:val="center"/>
            </w:pPr>
            <w:r w:rsidRPr="003C6226">
              <w:t>(фамилия, инициалы руководителя юридического лица, уполномоченного представителя)</w:t>
            </w:r>
          </w:p>
        </w:tc>
      </w:tr>
    </w:tbl>
    <w:p w:rsidR="00F9722F" w:rsidRPr="003C6226" w:rsidRDefault="00F9722F" w:rsidP="00F9722F">
      <w:pPr>
        <w:autoSpaceDE w:val="0"/>
        <w:autoSpaceDN w:val="0"/>
        <w:adjustRightInd w:val="0"/>
        <w:jc w:val="both"/>
      </w:pPr>
    </w:p>
    <w:p w:rsidR="00F9722F" w:rsidRPr="003C6226" w:rsidRDefault="00F9722F" w:rsidP="00F9722F">
      <w:pPr>
        <w:autoSpaceDE w:val="0"/>
        <w:autoSpaceDN w:val="0"/>
        <w:adjustRightInd w:val="0"/>
        <w:jc w:val="both"/>
      </w:pPr>
    </w:p>
    <w:p w:rsidR="00F9722F" w:rsidRPr="003C6226" w:rsidRDefault="00F9722F" w:rsidP="00F9722F">
      <w:pPr>
        <w:autoSpaceDE w:val="0"/>
        <w:autoSpaceDN w:val="0"/>
        <w:adjustRightInd w:val="0"/>
      </w:pPr>
      <w:r w:rsidRPr="003C6226">
        <w:t>М.П. (при наличии)</w:t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</w:p>
    <w:p w:rsidR="00F9722F" w:rsidRPr="003C6226" w:rsidRDefault="00F9722F" w:rsidP="00F9722F">
      <w:r w:rsidRPr="003C6226">
        <w:t>Реквизиты документа, удостоверяющего личность уполномоченного представителя:</w:t>
      </w:r>
    </w:p>
    <w:p w:rsidR="00F9722F" w:rsidRPr="003C6226" w:rsidRDefault="00F9722F" w:rsidP="00F9722F">
      <w:r w:rsidRPr="003C622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  <w:r w:rsidRPr="003C6226">
        <w:t>(указывается наименование документы, номер, кем и когда выдан)</w:t>
      </w:r>
    </w:p>
    <w:p w:rsidR="00F9722F" w:rsidRPr="003C6226" w:rsidRDefault="00F9722F" w:rsidP="00F9722F"/>
    <w:p w:rsidR="00F9722F" w:rsidRPr="003C6226" w:rsidRDefault="00F9722F" w:rsidP="00F9722F">
      <w:r w:rsidRPr="003C6226">
        <w:br w:type="page"/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  <w:r w:rsidRPr="003C6226">
        <w:lastRenderedPageBreak/>
        <w:t>РЕКОМЕНДУЕМАЯ ФОРМА ЗАЯВЛЕНИЯ</w:t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  <w:r w:rsidRPr="003C6226">
        <w:t>ОБ ИСПРАВЛЕНИИ ОПЕЧАТОК И ОШИБОК В ВЫДАННЫХ В РЕЗУЛЬТАТЕ ПРЕДОСТАВЛЕНИЯ МУНИЦИПАЛЬНОЙ УСЛУГИ ДОКУМЕНТАХ</w:t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  <w:r w:rsidRPr="003C6226">
        <w:t>(для физических лиц)</w:t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</w:p>
    <w:p w:rsidR="00F9722F" w:rsidRPr="003C6226" w:rsidRDefault="00F9722F" w:rsidP="00F9722F">
      <w:pPr>
        <w:widowControl w:val="0"/>
        <w:autoSpaceDE w:val="0"/>
        <w:autoSpaceDN w:val="0"/>
        <w:adjustRightInd w:val="0"/>
        <w:ind w:left="4536"/>
      </w:pPr>
      <w:r>
        <w:t xml:space="preserve">В ______________________________________ </w:t>
      </w:r>
      <w:r w:rsidRPr="003C6226">
        <w:t xml:space="preserve">________________________________________ </w:t>
      </w:r>
    </w:p>
    <w:p w:rsidR="00F9722F" w:rsidRPr="003C6226" w:rsidRDefault="00F9722F" w:rsidP="00F9722F">
      <w:pPr>
        <w:widowControl w:val="0"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3C6226">
        <w:rPr>
          <w:sz w:val="20"/>
          <w:szCs w:val="20"/>
        </w:rPr>
        <w:t>(наименование Уполномоченного органа</w:t>
      </w:r>
      <w:r>
        <w:rPr>
          <w:sz w:val="20"/>
          <w:szCs w:val="20"/>
        </w:rPr>
        <w:t>)</w:t>
      </w:r>
    </w:p>
    <w:p w:rsidR="00F9722F" w:rsidRPr="00A478DD" w:rsidRDefault="00F9722F" w:rsidP="00F9722F">
      <w:pPr>
        <w:autoSpaceDE w:val="0"/>
        <w:autoSpaceDN w:val="0"/>
        <w:adjustRightInd w:val="0"/>
        <w:ind w:left="4536"/>
        <w:jc w:val="both"/>
      </w:pPr>
      <w:r w:rsidRPr="00A478DD">
        <w:t>от ________________________________________</w:t>
      </w:r>
    </w:p>
    <w:p w:rsidR="00F9722F" w:rsidRPr="00A478DD" w:rsidRDefault="00F9722F" w:rsidP="00F9722F">
      <w:pPr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A478DD">
        <w:rPr>
          <w:sz w:val="20"/>
          <w:szCs w:val="20"/>
        </w:rPr>
        <w:t>(фамилия, имя и отчество (последнее – при наличии), реквизиты документа, удостоверяющего личность заявителя)</w:t>
      </w:r>
    </w:p>
    <w:p w:rsidR="00F9722F" w:rsidRPr="00A478DD" w:rsidRDefault="00F9722F" w:rsidP="00F9722F">
      <w:pPr>
        <w:autoSpaceDE w:val="0"/>
        <w:autoSpaceDN w:val="0"/>
        <w:adjustRightInd w:val="0"/>
        <w:ind w:left="4536"/>
        <w:jc w:val="both"/>
      </w:pPr>
      <w:r w:rsidRPr="00A478DD">
        <w:t>Адрес заявителя (место регистрации физического лица): _______________________</w:t>
      </w:r>
    </w:p>
    <w:p w:rsidR="00F9722F" w:rsidRPr="00A478DD" w:rsidRDefault="00F9722F" w:rsidP="00F9722F">
      <w:pPr>
        <w:autoSpaceDE w:val="0"/>
        <w:autoSpaceDN w:val="0"/>
        <w:adjustRightInd w:val="0"/>
        <w:ind w:left="4536"/>
        <w:jc w:val="both"/>
      </w:pPr>
      <w:r w:rsidRPr="00A478DD">
        <w:t>________________________________________</w:t>
      </w:r>
    </w:p>
    <w:p w:rsidR="00F9722F" w:rsidRPr="00A478DD" w:rsidRDefault="00F9722F" w:rsidP="00F9722F">
      <w:pPr>
        <w:autoSpaceDE w:val="0"/>
        <w:autoSpaceDN w:val="0"/>
        <w:adjustRightInd w:val="0"/>
        <w:ind w:left="4536"/>
        <w:jc w:val="both"/>
      </w:pPr>
      <w:r w:rsidRPr="00A478DD">
        <w:t xml:space="preserve">Почтовый адрес и (или) адрес электронной почты </w:t>
      </w:r>
      <w:r>
        <w:t xml:space="preserve">                         </w:t>
      </w:r>
      <w:r w:rsidRPr="00A478DD">
        <w:t>для связи с заявителем, контактный телефон: ________________________________________________________________________________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</w:p>
    <w:p w:rsidR="00F9722F" w:rsidRPr="003C6226" w:rsidRDefault="00F9722F" w:rsidP="00F9722F">
      <w:pPr>
        <w:autoSpaceDE w:val="0"/>
        <w:autoSpaceDN w:val="0"/>
        <w:adjustRightInd w:val="0"/>
        <w:ind w:left="5245"/>
        <w:jc w:val="both"/>
      </w:pP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  <w:r w:rsidRPr="003C6226">
        <w:t>ЗАЯВЛЕНИЕ</w:t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</w:p>
    <w:p w:rsidR="00F9722F" w:rsidRPr="003C6226" w:rsidRDefault="00F9722F" w:rsidP="00F9722F">
      <w:pPr>
        <w:autoSpaceDE w:val="0"/>
        <w:autoSpaceDN w:val="0"/>
        <w:adjustRightInd w:val="0"/>
        <w:ind w:firstLine="709"/>
        <w:jc w:val="both"/>
      </w:pPr>
      <w:r w:rsidRPr="003C6226"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  <w:r w:rsidRPr="003C6226">
        <w:t>_____________________________________________________________________________</w:t>
      </w:r>
      <w:r w:rsidRPr="003C6226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>от ________________ № 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ind w:firstLine="709"/>
        <w:jc w:val="center"/>
      </w:pPr>
      <w:r w:rsidRPr="003C6226">
        <w:t>(указывается дата принятия и номер документа, в котором допущена опечатка или ошибка)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>в части ______________________________________________________________________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>__________________________________________________________________________________________________________________________________________________________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  <w:r w:rsidRPr="003C6226">
        <w:t>(указывается допущенная опечатка или ошибка)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>в связи с ____________________________________________________________________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>_____________________________________________________________________________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 xml:space="preserve">(указываются доводы, а также реквизиты документа(-ов), обосновывающих доводы заявителя </w:t>
      </w:r>
      <w:r>
        <w:t xml:space="preserve">                                 </w:t>
      </w:r>
      <w:r w:rsidRPr="003C6226">
        <w:t>о наличии опечатки, ошибки, а также содержащих правильные сведения).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 xml:space="preserve"> К заявлению прилагаются:</w:t>
      </w:r>
    </w:p>
    <w:p w:rsidR="00F9722F" w:rsidRPr="003C6226" w:rsidRDefault="00F9722F" w:rsidP="00F9722F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3C6226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F9722F" w:rsidRPr="003C6226" w:rsidRDefault="00F9722F" w:rsidP="00F9722F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3C6226">
        <w:t>_______________________________________________________________________</w:t>
      </w:r>
    </w:p>
    <w:p w:rsidR="00F9722F" w:rsidRPr="003C6226" w:rsidRDefault="00F9722F" w:rsidP="00F9722F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3C6226">
        <w:t>_______________________________________________________________________</w:t>
      </w:r>
    </w:p>
    <w:p w:rsidR="00F9722F" w:rsidRPr="003C6226" w:rsidRDefault="00F9722F" w:rsidP="00F9722F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3C6226">
        <w:t>_______________________________________________________________________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  <w:r w:rsidRPr="003C6226"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</w:p>
    <w:p w:rsidR="00F9722F" w:rsidRPr="003C6226" w:rsidRDefault="00F9722F" w:rsidP="00F9722F">
      <w:pPr>
        <w:autoSpaceDE w:val="0"/>
        <w:autoSpaceDN w:val="0"/>
        <w:adjustRightInd w:val="0"/>
        <w:jc w:val="both"/>
      </w:pP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>______________________     ____________________________    _______________________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  <w:r w:rsidRPr="003C6226">
        <w:t xml:space="preserve">            (дата)                                     (подпись)                                     (Ф.И.О.)</w:t>
      </w:r>
    </w:p>
    <w:p w:rsidR="00F9722F" w:rsidRPr="003C6226" w:rsidRDefault="00F9722F" w:rsidP="00F9722F">
      <w:pPr>
        <w:autoSpaceDE w:val="0"/>
        <w:autoSpaceDN w:val="0"/>
        <w:adjustRightInd w:val="0"/>
        <w:jc w:val="both"/>
      </w:pPr>
    </w:p>
    <w:p w:rsidR="00F9722F" w:rsidRPr="003C6226" w:rsidRDefault="00F9722F" w:rsidP="00F9722F">
      <w:pPr>
        <w:autoSpaceDE w:val="0"/>
        <w:autoSpaceDN w:val="0"/>
        <w:adjustRightInd w:val="0"/>
      </w:pPr>
    </w:p>
    <w:p w:rsidR="00F9722F" w:rsidRPr="003C6226" w:rsidRDefault="00F9722F" w:rsidP="00F9722F">
      <w:pPr>
        <w:autoSpaceDE w:val="0"/>
        <w:autoSpaceDN w:val="0"/>
        <w:adjustRightInd w:val="0"/>
        <w:jc w:val="center"/>
      </w:pPr>
    </w:p>
    <w:p w:rsidR="00F9722F" w:rsidRPr="003C6226" w:rsidRDefault="00F9722F" w:rsidP="00F9722F">
      <w:r w:rsidRPr="003C6226">
        <w:t>Реквизиты документа, удостоверяющего личность представителя:</w:t>
      </w:r>
    </w:p>
    <w:p w:rsidR="00F9722F" w:rsidRPr="003C6226" w:rsidRDefault="00F9722F" w:rsidP="00F9722F">
      <w:r w:rsidRPr="003C622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22F" w:rsidRDefault="00F9722F" w:rsidP="00F9722F">
      <w:pPr>
        <w:autoSpaceDE w:val="0"/>
        <w:autoSpaceDN w:val="0"/>
        <w:adjustRightInd w:val="0"/>
        <w:jc w:val="center"/>
        <w:sectPr w:rsidR="00F9722F" w:rsidSect="00900BF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3C6226">
        <w:t>(указывается наименование документы, номер, кем и когда выдан)</w:t>
      </w:r>
    </w:p>
    <w:p w:rsidR="00F9722F" w:rsidRPr="000C3F09" w:rsidRDefault="00F9722F" w:rsidP="00F9722F">
      <w:pPr>
        <w:tabs>
          <w:tab w:val="left" w:pos="12705"/>
        </w:tabs>
        <w:ind w:left="10773"/>
        <w:jc w:val="both"/>
        <w:rPr>
          <w:color w:val="000000" w:themeColor="text1"/>
        </w:rPr>
      </w:pPr>
      <w:r w:rsidRPr="000C3F09">
        <w:rPr>
          <w:color w:val="000000" w:themeColor="text1"/>
        </w:rPr>
        <w:lastRenderedPageBreak/>
        <w:t>Приложение № 3</w:t>
      </w:r>
    </w:p>
    <w:p w:rsidR="00F9722F" w:rsidRPr="000C3F09" w:rsidRDefault="00F9722F" w:rsidP="00F9722F">
      <w:pPr>
        <w:pStyle w:val="ConsPlusNormal"/>
        <w:ind w:left="10773"/>
        <w:jc w:val="both"/>
        <w:rPr>
          <w:color w:val="000000" w:themeColor="text1"/>
        </w:rPr>
      </w:pPr>
      <w:r w:rsidRPr="000C3F09">
        <w:rPr>
          <w:color w:val="000000" w:themeColor="text1"/>
          <w:sz w:val="24"/>
          <w:szCs w:val="24"/>
        </w:rPr>
        <w:t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0C3F09">
        <w:rPr>
          <w:color w:val="000000" w:themeColor="text1"/>
        </w:rPr>
        <w:t xml:space="preserve"> </w:t>
      </w:r>
    </w:p>
    <w:p w:rsidR="00F9722F" w:rsidRPr="000C3F09" w:rsidRDefault="00F9722F" w:rsidP="00F9722F">
      <w:pPr>
        <w:ind w:left="10773"/>
        <w:jc w:val="both"/>
        <w:rPr>
          <w:color w:val="000000" w:themeColor="text1"/>
        </w:rPr>
      </w:pPr>
    </w:p>
    <w:p w:rsidR="00F9722F" w:rsidRPr="00CF02E2" w:rsidRDefault="00F9722F" w:rsidP="00F9722F">
      <w:pPr>
        <w:ind w:firstLine="709"/>
        <w:jc w:val="center"/>
        <w:rPr>
          <w:b/>
          <w:color w:val="000000" w:themeColor="text1"/>
        </w:rPr>
      </w:pPr>
    </w:p>
    <w:p w:rsidR="00F9722F" w:rsidRPr="00CF02E2" w:rsidRDefault="00F9722F" w:rsidP="00AD0F48">
      <w:pPr>
        <w:ind w:firstLine="709"/>
        <w:jc w:val="center"/>
        <w:rPr>
          <w:b/>
          <w:color w:val="000000" w:themeColor="text1"/>
        </w:rPr>
      </w:pPr>
      <w:r w:rsidRPr="00CF02E2">
        <w:rPr>
          <w:b/>
          <w:color w:val="000000" w:themeColor="text1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9722F" w:rsidRPr="004C2E3B" w:rsidRDefault="00F9722F" w:rsidP="00F9722F">
      <w:pPr>
        <w:ind w:firstLine="67"/>
        <w:jc w:val="both"/>
        <w:rPr>
          <w:b/>
        </w:rPr>
      </w:pPr>
    </w:p>
    <w:p w:rsidR="00F9722F" w:rsidRPr="004C2E3B" w:rsidRDefault="00F9722F" w:rsidP="00F9722F">
      <w:pPr>
        <w:ind w:firstLine="67"/>
        <w:jc w:val="both"/>
        <w:rPr>
          <w:b/>
        </w:rPr>
      </w:pPr>
    </w:p>
    <w:tbl>
      <w:tblPr>
        <w:tblStyle w:val="af4"/>
        <w:tblW w:w="5110" w:type="pct"/>
        <w:tblLook w:val="04A0" w:firstRow="1" w:lastRow="0" w:firstColumn="1" w:lastColumn="0" w:noHBand="0" w:noVBand="1"/>
      </w:tblPr>
      <w:tblGrid>
        <w:gridCol w:w="2329"/>
        <w:gridCol w:w="2477"/>
        <w:gridCol w:w="2253"/>
        <w:gridCol w:w="2234"/>
        <w:gridCol w:w="2301"/>
        <w:gridCol w:w="3286"/>
      </w:tblGrid>
      <w:tr w:rsidR="00F9722F" w:rsidRPr="007058C9" w:rsidTr="00F9722F">
        <w:trPr>
          <w:trHeight w:val="1780"/>
        </w:trPr>
        <w:tc>
          <w:tcPr>
            <w:tcW w:w="782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Основание для начала административной процедуры</w:t>
            </w:r>
          </w:p>
        </w:tc>
        <w:tc>
          <w:tcPr>
            <w:tcW w:w="832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Содержание административных действий</w:t>
            </w:r>
          </w:p>
        </w:tc>
        <w:tc>
          <w:tcPr>
            <w:tcW w:w="756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Срок выполнения административных действий</w:t>
            </w:r>
          </w:p>
        </w:tc>
        <w:tc>
          <w:tcPr>
            <w:tcW w:w="750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73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Критерии принятия решения</w:t>
            </w:r>
          </w:p>
        </w:tc>
        <w:tc>
          <w:tcPr>
            <w:tcW w:w="1107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Результат административного действия, способ фиксации</w:t>
            </w:r>
          </w:p>
        </w:tc>
      </w:tr>
      <w:tr w:rsidR="00F9722F" w:rsidRPr="007058C9" w:rsidTr="00F9722F">
        <w:tc>
          <w:tcPr>
            <w:tcW w:w="782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1</w:t>
            </w:r>
          </w:p>
        </w:tc>
        <w:tc>
          <w:tcPr>
            <w:tcW w:w="832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2</w:t>
            </w:r>
          </w:p>
        </w:tc>
        <w:tc>
          <w:tcPr>
            <w:tcW w:w="756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3</w:t>
            </w:r>
          </w:p>
        </w:tc>
        <w:tc>
          <w:tcPr>
            <w:tcW w:w="750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4</w:t>
            </w:r>
          </w:p>
        </w:tc>
        <w:tc>
          <w:tcPr>
            <w:tcW w:w="773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5</w:t>
            </w:r>
          </w:p>
        </w:tc>
        <w:tc>
          <w:tcPr>
            <w:tcW w:w="1107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6</w:t>
            </w:r>
          </w:p>
        </w:tc>
      </w:tr>
      <w:tr w:rsidR="00F9722F" w:rsidRPr="007058C9" w:rsidTr="00F9722F">
        <w:tc>
          <w:tcPr>
            <w:tcW w:w="5000" w:type="pct"/>
            <w:gridSpan w:val="6"/>
          </w:tcPr>
          <w:p w:rsidR="00F9722F" w:rsidRPr="007058C9" w:rsidRDefault="00F9722F" w:rsidP="00F9722F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Прием (получение) и регистрация заявления и документов (информации), необходимых для предоставления муниципальной услуги</w:t>
            </w:r>
          </w:p>
        </w:tc>
      </w:tr>
      <w:tr w:rsidR="00F9722F" w:rsidRPr="007058C9" w:rsidTr="00F9722F">
        <w:tc>
          <w:tcPr>
            <w:tcW w:w="782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поступление заявления и документов в Администрацию (Уполномоченный орган)</w:t>
            </w:r>
          </w:p>
        </w:tc>
        <w:tc>
          <w:tcPr>
            <w:tcW w:w="832" w:type="pct"/>
          </w:tcPr>
          <w:p w:rsidR="00F9722F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проверка личности и полномочий лица, обратившегося за муниципальной услугой </w:t>
            </w:r>
            <w:r>
              <w:rPr>
                <w:color w:val="000000" w:themeColor="text1"/>
              </w:rPr>
              <w:t>(</w:t>
            </w:r>
            <w:r w:rsidRPr="007058C9">
              <w:rPr>
                <w:color w:val="000000" w:themeColor="text1"/>
              </w:rPr>
              <w:t xml:space="preserve">в случае личного обращения в Администрацию Уполномоченный орган); 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прием и регистрация заявления и </w:t>
            </w:r>
            <w:r w:rsidRPr="007058C9">
              <w:rPr>
                <w:color w:val="000000" w:themeColor="text1"/>
              </w:rPr>
              <w:lastRenderedPageBreak/>
              <w:t>прилагаемых документов</w:t>
            </w:r>
          </w:p>
        </w:tc>
        <w:tc>
          <w:tcPr>
            <w:tcW w:w="756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lastRenderedPageBreak/>
              <w:t>1 рабочий день</w:t>
            </w:r>
          </w:p>
        </w:tc>
        <w:tc>
          <w:tcPr>
            <w:tcW w:w="750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773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наличие/отсутствие оснований для отказа в приеме документов, предусмотренных пунктами 2.13 и 2.14 Административного регламента </w:t>
            </w:r>
          </w:p>
        </w:tc>
        <w:tc>
          <w:tcPr>
            <w:tcW w:w="1107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регистрация заявления и документов </w:t>
            </w:r>
            <w:r>
              <w:rPr>
                <w:color w:val="000000" w:themeColor="text1"/>
              </w:rPr>
              <w:t xml:space="preserve"> на платформе межведомственного электронного взаимодействия Республики Башкортостан (</w:t>
            </w:r>
            <w:r>
              <w:rPr>
                <w:color w:val="000000" w:themeColor="text1"/>
                <w:lang w:val="en-US"/>
              </w:rPr>
              <w:t>https</w:t>
            </w:r>
            <w:r>
              <w:rPr>
                <w:color w:val="000000" w:themeColor="text1"/>
              </w:rPr>
              <w:t>://</w:t>
            </w:r>
            <w:r>
              <w:rPr>
                <w:color w:val="000000" w:themeColor="text1"/>
                <w:lang w:val="en-US"/>
              </w:rPr>
              <w:t>vis</w:t>
            </w:r>
            <w:r w:rsidRPr="008B28A2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bashkortostan</w:t>
            </w:r>
            <w:r w:rsidRPr="008B28A2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ru</w:t>
            </w:r>
            <w:r w:rsidRPr="008B28A2">
              <w:rPr>
                <w:color w:val="000000" w:themeColor="text1"/>
              </w:rPr>
              <w:t>)</w:t>
            </w:r>
            <w:r w:rsidRPr="007058C9">
              <w:rPr>
                <w:color w:val="000000" w:themeColor="text1"/>
              </w:rPr>
              <w:t xml:space="preserve"> (присвоение номера и датирование); назначение должностного лица Администрации (Уполномоченного органа) из числа  лиц, входящих в состав </w:t>
            </w:r>
            <w:r w:rsidRPr="007058C9">
              <w:rPr>
                <w:color w:val="000000" w:themeColor="text1"/>
              </w:rPr>
              <w:lastRenderedPageBreak/>
      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 (далее-Межведомственная комиссия), ответственного за предоставление муниципальной услуги (далее – должностное лицо Администрации (Уполномоченного органа), ответственное за предоставление муниципальной услуги) и передача ему документов;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отказ в приеме документов: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-  в случае личного обращения в Администрацию (Уполномоченный орган) по</w:t>
            </w:r>
            <w:r>
              <w:rPr>
                <w:color w:val="000000" w:themeColor="text1"/>
              </w:rPr>
              <w:t xml:space="preserve"> </w:t>
            </w:r>
            <w:r w:rsidRPr="007058C9">
              <w:rPr>
                <w:color w:val="000000" w:themeColor="text1"/>
              </w:rPr>
              <w:t>основаниям, указанны</w:t>
            </w:r>
            <w:r>
              <w:rPr>
                <w:color w:val="000000" w:themeColor="text1"/>
              </w:rPr>
              <w:t>х</w:t>
            </w:r>
            <w:r w:rsidRPr="007058C9">
              <w:rPr>
                <w:color w:val="000000" w:themeColor="text1"/>
              </w:rPr>
              <w:t xml:space="preserve"> в пункте 2.1</w:t>
            </w:r>
            <w:r>
              <w:rPr>
                <w:color w:val="000000" w:themeColor="text1"/>
              </w:rPr>
              <w:t>3</w:t>
            </w:r>
            <w:r w:rsidRPr="007058C9">
              <w:rPr>
                <w:color w:val="000000" w:themeColor="text1"/>
              </w:rPr>
              <w:t>. Административного регламента, - в устной форме;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- в случае поступления через </w:t>
            </w:r>
            <w:r w:rsidR="000C3F09">
              <w:rPr>
                <w:color w:val="000000" w:themeColor="text1"/>
              </w:rPr>
              <w:t xml:space="preserve">ЕПГУ, </w:t>
            </w:r>
            <w:r w:rsidRPr="007058C9">
              <w:rPr>
                <w:color w:val="000000" w:themeColor="text1"/>
              </w:rPr>
              <w:t xml:space="preserve">РПГУ 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- в форме электронного уведомления, подписанного усиленной квалифицированной подписью должностного лица Администрации </w:t>
            </w:r>
            <w:r w:rsidRPr="007058C9">
              <w:rPr>
                <w:color w:val="000000" w:themeColor="text1"/>
              </w:rPr>
              <w:lastRenderedPageBreak/>
              <w:t xml:space="preserve">(Уполномоченного органа) и направленного в личный кабинет заявителя на </w:t>
            </w:r>
            <w:r w:rsidR="00D773CA">
              <w:rPr>
                <w:color w:val="000000" w:themeColor="text1"/>
              </w:rPr>
              <w:t>ЕПГУ</w:t>
            </w:r>
            <w:r w:rsidR="0098136F">
              <w:rPr>
                <w:color w:val="000000" w:themeColor="text1"/>
              </w:rPr>
              <w:t xml:space="preserve">, </w:t>
            </w:r>
            <w:r w:rsidRPr="007058C9">
              <w:rPr>
                <w:color w:val="000000" w:themeColor="text1"/>
              </w:rPr>
              <w:t>РПГУ;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- в случае поступления почтовым отправлением или через многофункциональный центр- в форме уведомления (приложение №</w:t>
            </w:r>
            <w:r>
              <w:rPr>
                <w:color w:val="000000" w:themeColor="text1"/>
              </w:rPr>
              <w:t xml:space="preserve"> 4</w:t>
            </w:r>
            <w:r w:rsidRPr="007058C9">
              <w:rPr>
                <w:color w:val="000000" w:themeColor="text1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</w:t>
            </w:r>
          </w:p>
        </w:tc>
      </w:tr>
      <w:tr w:rsidR="00F9722F" w:rsidRPr="007058C9" w:rsidTr="00F9722F">
        <w:tc>
          <w:tcPr>
            <w:tcW w:w="782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832" w:type="pct"/>
          </w:tcPr>
          <w:p w:rsidR="00F9722F" w:rsidRPr="00A4418E" w:rsidRDefault="00F9722F" w:rsidP="005762D1">
            <w:pPr>
              <w:jc w:val="both"/>
              <w:rPr>
                <w:color w:val="000000" w:themeColor="text1"/>
              </w:rPr>
            </w:pPr>
            <w:r w:rsidRPr="00441658">
              <w:rPr>
                <w:color w:val="000000" w:themeColor="text1"/>
                <w:sz w:val="22"/>
              </w:rPr>
              <w:t>возврат</w:t>
            </w:r>
            <w:r w:rsidRPr="00FB50BE">
              <w:rPr>
                <w:color w:val="000000" w:themeColor="text1"/>
                <w:sz w:val="22"/>
              </w:rPr>
              <w:t xml:space="preserve"> заявления и соответствующих документов</w:t>
            </w:r>
          </w:p>
        </w:tc>
        <w:tc>
          <w:tcPr>
            <w:tcW w:w="756" w:type="pct"/>
          </w:tcPr>
          <w:p w:rsidR="00F9722F" w:rsidRPr="00A4418E" w:rsidRDefault="00F9722F" w:rsidP="005762D1">
            <w:pPr>
              <w:jc w:val="both"/>
              <w:rPr>
                <w:color w:val="000000" w:themeColor="text1"/>
              </w:rPr>
            </w:pPr>
            <w:r w:rsidRPr="00FB50BE">
              <w:rPr>
                <w:color w:val="000000" w:themeColor="text1"/>
                <w:sz w:val="22"/>
              </w:rPr>
              <w:t>3 рабочих дня</w:t>
            </w:r>
          </w:p>
        </w:tc>
        <w:tc>
          <w:tcPr>
            <w:tcW w:w="750" w:type="pct"/>
          </w:tcPr>
          <w:p w:rsidR="00F9722F" w:rsidRPr="00A4418E" w:rsidRDefault="00F9722F" w:rsidP="005762D1">
            <w:pPr>
              <w:jc w:val="both"/>
              <w:rPr>
                <w:color w:val="000000" w:themeColor="text1"/>
              </w:rPr>
            </w:pPr>
            <w:r w:rsidRPr="00A4418E">
              <w:rPr>
                <w:color w:val="000000" w:themeColor="text1"/>
              </w:rPr>
              <w:t xml:space="preserve">должностное лицо Администрации (Уполномоченного органа), ответственное за </w:t>
            </w:r>
            <w:r>
              <w:rPr>
                <w:color w:val="000000" w:themeColor="text1"/>
              </w:rPr>
              <w:t>предоставление муниципальной услуги</w:t>
            </w:r>
          </w:p>
        </w:tc>
        <w:tc>
          <w:tcPr>
            <w:tcW w:w="773" w:type="pct"/>
          </w:tcPr>
          <w:p w:rsidR="00F9722F" w:rsidRPr="00A4418E" w:rsidRDefault="00F9722F" w:rsidP="005762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 случае </w:t>
            </w:r>
            <w:r w:rsidRPr="00FB50BE">
              <w:rPr>
                <w:color w:val="000000" w:themeColor="text1"/>
                <w:sz w:val="22"/>
              </w:rPr>
              <w:t xml:space="preserve">если заявление подано в отношении жилого помещения, которое получило повреждения в результате чрезвычайной </w:t>
            </w:r>
            <w:r w:rsidRPr="00A4418E">
              <w:rPr>
                <w:color w:val="000000" w:themeColor="text1"/>
                <w:sz w:val="22"/>
              </w:rPr>
              <w:t>ситуации и</w:t>
            </w:r>
            <w:r w:rsidRPr="00FB50BE">
              <w:rPr>
                <w:color w:val="000000" w:themeColor="text1"/>
                <w:sz w:val="22"/>
              </w:rPr>
              <w:t xml:space="preserve"> при этом не включено в сводный перечень объектов (жилых помещений)</w:t>
            </w:r>
          </w:p>
          <w:p w:rsidR="00F9722F" w:rsidRPr="00A4418E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07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направленное заявление заявителю и соответствующих документов</w:t>
            </w:r>
          </w:p>
        </w:tc>
      </w:tr>
      <w:tr w:rsidR="00F9722F" w:rsidRPr="007058C9" w:rsidTr="00F9722F">
        <w:tc>
          <w:tcPr>
            <w:tcW w:w="5000" w:type="pct"/>
            <w:gridSpan w:val="6"/>
          </w:tcPr>
          <w:p w:rsidR="00F9722F" w:rsidRDefault="00F9722F" w:rsidP="00F9722F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Рассмотрение заявления с приложенными к нему документами, формирование и направление межведомственных запросов </w:t>
            </w:r>
          </w:p>
          <w:p w:rsidR="00F9722F" w:rsidRPr="00672BF1" w:rsidRDefault="00F9722F" w:rsidP="005762D1">
            <w:pPr>
              <w:ind w:left="360"/>
              <w:jc w:val="center"/>
              <w:rPr>
                <w:color w:val="000000" w:themeColor="text1"/>
              </w:rPr>
            </w:pPr>
            <w:r w:rsidRPr="00672BF1">
              <w:rPr>
                <w:color w:val="000000" w:themeColor="text1"/>
              </w:rPr>
              <w:t>о предоставлении документов и информации</w:t>
            </w:r>
          </w:p>
        </w:tc>
      </w:tr>
      <w:tr w:rsidR="00F9722F" w:rsidRPr="007058C9" w:rsidTr="00F9722F">
        <w:tc>
          <w:tcPr>
            <w:tcW w:w="782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1</w:t>
            </w:r>
          </w:p>
        </w:tc>
        <w:tc>
          <w:tcPr>
            <w:tcW w:w="832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2</w:t>
            </w:r>
          </w:p>
        </w:tc>
        <w:tc>
          <w:tcPr>
            <w:tcW w:w="756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3</w:t>
            </w:r>
          </w:p>
        </w:tc>
        <w:tc>
          <w:tcPr>
            <w:tcW w:w="750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4</w:t>
            </w:r>
          </w:p>
        </w:tc>
        <w:tc>
          <w:tcPr>
            <w:tcW w:w="773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5</w:t>
            </w:r>
          </w:p>
        </w:tc>
        <w:tc>
          <w:tcPr>
            <w:tcW w:w="1107" w:type="pct"/>
          </w:tcPr>
          <w:p w:rsidR="00F9722F" w:rsidRPr="007058C9" w:rsidRDefault="00F9722F" w:rsidP="005762D1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6</w:t>
            </w:r>
          </w:p>
        </w:tc>
      </w:tr>
      <w:tr w:rsidR="00F9722F" w:rsidRPr="007058C9" w:rsidTr="00F9722F">
        <w:trPr>
          <w:trHeight w:val="965"/>
        </w:trPr>
        <w:tc>
          <w:tcPr>
            <w:tcW w:w="782" w:type="pct"/>
            <w:vMerge w:val="restar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пакет зарегистрированных документов, поступивших должностному лицу, </w:t>
            </w:r>
            <w:r w:rsidRPr="007058C9">
              <w:rPr>
                <w:color w:val="000000" w:themeColor="text1"/>
              </w:rPr>
              <w:lastRenderedPageBreak/>
              <w:t xml:space="preserve">ответственному за предоставление муниципальной услуги </w:t>
            </w:r>
          </w:p>
        </w:tc>
        <w:tc>
          <w:tcPr>
            <w:tcW w:w="832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lastRenderedPageBreak/>
              <w:t xml:space="preserve">проверка зарегистрированных документов на предмет комплектности; </w:t>
            </w:r>
            <w:r w:rsidRPr="007058C9">
              <w:rPr>
                <w:color w:val="000000" w:themeColor="text1"/>
              </w:rPr>
              <w:lastRenderedPageBreak/>
              <w:t xml:space="preserve">определение перечня дополнительных документов, необходимых для принятия решения о признании жилого помещения соответствующим (несоответствующим) установленным требованиям 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6" w:type="pct"/>
            <w:vMerge w:val="restart"/>
          </w:tcPr>
          <w:p w:rsidR="00F9722F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lastRenderedPageBreak/>
              <w:t>1 рабочий день</w:t>
            </w:r>
          </w:p>
          <w:p w:rsidR="00F9722F" w:rsidRPr="007058C9" w:rsidRDefault="00F9722F" w:rsidP="005762D1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750" w:type="pct"/>
            <w:vMerge w:val="restar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должностное лицо Администрации (Уполномоченного органа), ответственное за </w:t>
            </w:r>
            <w:r w:rsidRPr="007058C9">
              <w:rPr>
                <w:color w:val="000000" w:themeColor="text1"/>
              </w:rPr>
              <w:lastRenderedPageBreak/>
              <w:t xml:space="preserve">предоставление муниципальной услуги </w:t>
            </w:r>
          </w:p>
        </w:tc>
        <w:tc>
          <w:tcPr>
            <w:tcW w:w="773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107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перечень документов (сведений), необходимых для предоставления муниципальной услуги, которые следует получить в </w:t>
            </w:r>
            <w:r w:rsidRPr="007058C9">
              <w:rPr>
                <w:color w:val="000000" w:themeColor="text1"/>
              </w:rPr>
              <w:lastRenderedPageBreak/>
              <w:t>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F9722F" w:rsidRPr="007058C9" w:rsidTr="00F9722F">
        <w:trPr>
          <w:trHeight w:val="965"/>
        </w:trPr>
        <w:tc>
          <w:tcPr>
            <w:tcW w:w="782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832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направление межведомственных запросов</w:t>
            </w:r>
          </w:p>
        </w:tc>
        <w:tc>
          <w:tcPr>
            <w:tcW w:w="756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0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отсутствие документов, необходимых для предоставления муниципальной услуги, находящихся в распоряжения государственных органов (организаций)</w:t>
            </w:r>
          </w:p>
        </w:tc>
        <w:tc>
          <w:tcPr>
            <w:tcW w:w="1107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направление в межведомственных запросов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взаимодействия;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F9722F" w:rsidRPr="007058C9" w:rsidTr="00F9722F">
        <w:trPr>
          <w:trHeight w:val="965"/>
        </w:trPr>
        <w:tc>
          <w:tcPr>
            <w:tcW w:w="782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832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направление межведомственных запросов</w:t>
            </w:r>
          </w:p>
        </w:tc>
        <w:tc>
          <w:tcPr>
            <w:tcW w:w="756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1 рабочий день</w:t>
            </w:r>
          </w:p>
        </w:tc>
        <w:tc>
          <w:tcPr>
            <w:tcW w:w="750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отсутствие документов, необходимых для предоставления муниципальной услуги, обязанность по предоставлению </w:t>
            </w:r>
            <w:r w:rsidRPr="007058C9">
              <w:rPr>
                <w:color w:val="000000" w:themeColor="text1"/>
              </w:rPr>
              <w:lastRenderedPageBreak/>
              <w:t>которых возложена на заявителя;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принятие решения о необходимости истребования иных дополнительных документов</w:t>
            </w:r>
          </w:p>
        </w:tc>
        <w:tc>
          <w:tcPr>
            <w:tcW w:w="1107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lastRenderedPageBreak/>
              <w:t xml:space="preserve">направление межведомственных запросов в органы (организации) для получения документов, предусмотренных подпунктами 2.8.4-2.8.7 пункта 2.8 </w:t>
            </w:r>
            <w:r w:rsidRPr="007058C9">
              <w:rPr>
                <w:color w:val="000000" w:themeColor="text1"/>
              </w:rPr>
              <w:lastRenderedPageBreak/>
              <w:t>Административного регламента, а также иных дополнительных документов, в том числе с использованием  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взаимодействия; внесение записи в Журнал регистрации исходящих межведомственных запросов и поступивших на них ответов: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F9722F" w:rsidRPr="007058C9" w:rsidTr="00F9722F">
        <w:trPr>
          <w:trHeight w:val="965"/>
        </w:trPr>
        <w:tc>
          <w:tcPr>
            <w:tcW w:w="782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832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756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5 рабочих дней со дня направления межведомственных запросов в орган или организацию, предоставляющие документ и информацию, если иные сроки не предусмотрены </w:t>
            </w:r>
            <w:r w:rsidRPr="007058C9">
              <w:rPr>
                <w:color w:val="000000" w:themeColor="text1"/>
              </w:rPr>
              <w:lastRenderedPageBreak/>
              <w:t>законодательством Р</w:t>
            </w:r>
            <w:r>
              <w:rPr>
                <w:color w:val="000000" w:themeColor="text1"/>
              </w:rPr>
              <w:t xml:space="preserve">оссийской </w:t>
            </w:r>
            <w:r w:rsidRPr="007058C9">
              <w:rPr>
                <w:color w:val="000000" w:themeColor="text1"/>
              </w:rPr>
              <w:t>Ф</w:t>
            </w:r>
            <w:r>
              <w:rPr>
                <w:color w:val="000000" w:themeColor="text1"/>
              </w:rPr>
              <w:t>едерации</w:t>
            </w:r>
            <w:r w:rsidRPr="007058C9">
              <w:rPr>
                <w:color w:val="000000" w:themeColor="text1"/>
              </w:rPr>
              <w:t xml:space="preserve"> и Р</w:t>
            </w:r>
            <w:r>
              <w:rPr>
                <w:color w:val="000000" w:themeColor="text1"/>
              </w:rPr>
              <w:t xml:space="preserve">еспублики </w:t>
            </w:r>
            <w:r w:rsidRPr="007058C9"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>ашкортостан</w:t>
            </w:r>
          </w:p>
        </w:tc>
        <w:tc>
          <w:tcPr>
            <w:tcW w:w="750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-</w:t>
            </w:r>
          </w:p>
        </w:tc>
        <w:tc>
          <w:tcPr>
            <w:tcW w:w="1107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получение документов 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внесение записи в Журнал регистрации исходящих межведомственных запросов </w:t>
            </w:r>
            <w:r w:rsidRPr="007058C9">
              <w:rPr>
                <w:color w:val="000000" w:themeColor="text1"/>
              </w:rPr>
              <w:lastRenderedPageBreak/>
              <w:t>и поступивших на них ответов;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формирование комплекта документа</w:t>
            </w:r>
          </w:p>
        </w:tc>
      </w:tr>
      <w:tr w:rsidR="00F9722F" w:rsidRPr="007058C9" w:rsidTr="00F9722F">
        <w:trPr>
          <w:trHeight w:val="965"/>
        </w:trPr>
        <w:tc>
          <w:tcPr>
            <w:tcW w:w="782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832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подготовка и согласование проекта письма Администрации (Уполномоченного органа) о возврате заявителю без рассмотрения заявления и соответствующих документов</w:t>
            </w:r>
          </w:p>
        </w:tc>
        <w:tc>
          <w:tcPr>
            <w:tcW w:w="756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45 календарных дней со дня регистрации заявления;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35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находящихся в границах чрезвычайной ситуации</w:t>
            </w:r>
          </w:p>
        </w:tc>
        <w:tc>
          <w:tcPr>
            <w:tcW w:w="750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pct"/>
          </w:tcPr>
          <w:p w:rsidR="00F9722F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основания для </w:t>
            </w:r>
            <w:r>
              <w:rPr>
                <w:color w:val="000000" w:themeColor="text1"/>
              </w:rPr>
              <w:t>возврата заявления и прилагаемых документов</w:t>
            </w:r>
            <w:r w:rsidRPr="007058C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 соответствие с </w:t>
            </w:r>
            <w:r w:rsidRPr="007058C9">
              <w:rPr>
                <w:color w:val="000000" w:themeColor="text1"/>
              </w:rPr>
              <w:t>пунктом 2.1</w:t>
            </w:r>
            <w:r>
              <w:rPr>
                <w:color w:val="000000" w:themeColor="text1"/>
              </w:rPr>
              <w:t>3</w:t>
            </w:r>
            <w:r w:rsidRPr="007058C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настоящего </w:t>
            </w:r>
            <w:r w:rsidRPr="007058C9">
              <w:rPr>
                <w:color w:val="000000" w:themeColor="text1"/>
              </w:rPr>
              <w:t>Административного регламента</w:t>
            </w:r>
          </w:p>
          <w:p w:rsidR="00F9722F" w:rsidRPr="007058C9" w:rsidRDefault="00F9722F" w:rsidP="005762D1">
            <w:pPr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1107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Письмо Администрации (Уполномоченного органа) подписанное уполномоченным должностным лицом, зарегистрированное в системе делопроизводства с приложением документов, представленных заявителем, выданное (направленное)заявителю способом, Указанным в заявлении</w:t>
            </w:r>
          </w:p>
        </w:tc>
      </w:tr>
      <w:tr w:rsidR="00F9722F" w:rsidRPr="007058C9" w:rsidTr="00F9722F">
        <w:trPr>
          <w:trHeight w:val="965"/>
        </w:trPr>
        <w:tc>
          <w:tcPr>
            <w:tcW w:w="5000" w:type="pct"/>
            <w:gridSpan w:val="6"/>
          </w:tcPr>
          <w:p w:rsidR="00F9722F" w:rsidRPr="00920588" w:rsidRDefault="00F9722F" w:rsidP="005762D1">
            <w:pPr>
              <w:ind w:left="360"/>
              <w:jc w:val="center"/>
              <w:rPr>
                <w:color w:val="000000" w:themeColor="text1"/>
              </w:rPr>
            </w:pPr>
          </w:p>
          <w:p w:rsidR="00F9722F" w:rsidRPr="00672BF1" w:rsidRDefault="00F9722F" w:rsidP="005762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672BF1">
              <w:rPr>
                <w:color w:val="000000" w:themeColor="text1"/>
              </w:rPr>
              <w:t>Организация и проведение заседания Межведомственной комиссии</w:t>
            </w:r>
          </w:p>
        </w:tc>
      </w:tr>
      <w:tr w:rsidR="00F9722F" w:rsidRPr="007058C9" w:rsidTr="00F9722F">
        <w:trPr>
          <w:trHeight w:val="192"/>
        </w:trPr>
        <w:tc>
          <w:tcPr>
            <w:tcW w:w="782" w:type="pct"/>
            <w:vMerge w:val="restar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lastRenderedPageBreak/>
              <w:t>Сформированный комплект документов</w:t>
            </w:r>
          </w:p>
        </w:tc>
        <w:tc>
          <w:tcPr>
            <w:tcW w:w="832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определение состава привлекаемых экспертов</w:t>
            </w:r>
          </w:p>
        </w:tc>
        <w:tc>
          <w:tcPr>
            <w:tcW w:w="756" w:type="pct"/>
            <w:vMerge w:val="restar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30 календарных дней со дня регистрации заявления;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20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  <w:tc>
          <w:tcPr>
            <w:tcW w:w="750" w:type="pct"/>
            <w:vMerge w:val="restar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Межведомственная комиссия</w:t>
            </w:r>
          </w:p>
        </w:tc>
        <w:tc>
          <w:tcPr>
            <w:tcW w:w="773" w:type="pct"/>
          </w:tcPr>
          <w:p w:rsidR="00F9722F" w:rsidRPr="007058C9" w:rsidRDefault="00F9722F" w:rsidP="005762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07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Акт Межведомственной комиссии о привлечении экспертов</w:t>
            </w:r>
          </w:p>
        </w:tc>
      </w:tr>
      <w:tr w:rsidR="00F9722F" w:rsidRPr="007058C9" w:rsidTr="00F9722F">
        <w:trPr>
          <w:trHeight w:val="192"/>
        </w:trPr>
        <w:tc>
          <w:tcPr>
            <w:tcW w:w="782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832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Работа Межведомственной комиссии</w:t>
            </w:r>
          </w:p>
        </w:tc>
        <w:tc>
          <w:tcPr>
            <w:tcW w:w="756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0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pct"/>
          </w:tcPr>
          <w:p w:rsidR="00F9722F" w:rsidRPr="007058C9" w:rsidRDefault="00F9722F" w:rsidP="005762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07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протокол заседания Межведомственной комиссии, содержащий сведения о необходимости обследования помещения</w:t>
            </w:r>
          </w:p>
        </w:tc>
      </w:tr>
      <w:tr w:rsidR="00F9722F" w:rsidRPr="00632A77" w:rsidTr="00F9722F">
        <w:trPr>
          <w:trHeight w:val="192"/>
        </w:trPr>
        <w:tc>
          <w:tcPr>
            <w:tcW w:w="782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832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обследование помещения</w:t>
            </w:r>
          </w:p>
        </w:tc>
        <w:tc>
          <w:tcPr>
            <w:tcW w:w="756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0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F9722F" w:rsidRPr="007058C9" w:rsidRDefault="00F9722F" w:rsidP="005762D1">
            <w:pPr>
              <w:jc w:val="both"/>
              <w:rPr>
                <w:color w:val="000000" w:themeColor="text1"/>
                <w:highlight w:val="yellow"/>
              </w:rPr>
            </w:pPr>
            <w:r w:rsidRPr="007058C9">
              <w:rPr>
                <w:color w:val="000000" w:themeColor="text1"/>
              </w:rPr>
              <w:t xml:space="preserve">принятие Межведомственной комиссией решения о необходимости проведения обследования  требования, которым должно отвечать жилое помещение, основания для признания жилого помещения непригодным для проживания многоквартирного дома аварийным и подлежащим сносу или реконструкции, установленные Положением о признании помещения жилым помещением, жилого помещения непригодным для проживания многоквартирного  </w:t>
            </w:r>
            <w:r w:rsidRPr="007058C9">
              <w:rPr>
                <w:color w:val="000000" w:themeColor="text1"/>
              </w:rPr>
              <w:lastRenderedPageBreak/>
              <w:t>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</w:t>
            </w:r>
            <w:r>
              <w:rPr>
                <w:color w:val="000000" w:themeColor="text1"/>
              </w:rPr>
              <w:t xml:space="preserve"> </w:t>
            </w:r>
            <w:r w:rsidRPr="007058C9">
              <w:rPr>
                <w:color w:val="000000" w:themeColor="text1"/>
              </w:rPr>
              <w:t>47</w:t>
            </w:r>
          </w:p>
        </w:tc>
        <w:tc>
          <w:tcPr>
            <w:tcW w:w="1107" w:type="pct"/>
          </w:tcPr>
          <w:p w:rsidR="00F9722F" w:rsidRPr="00632A77" w:rsidRDefault="00F9722F" w:rsidP="005762D1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lastRenderedPageBreak/>
              <w:t xml:space="preserve">Акт обследования помещения многоквартирного дома (в случае принятия межведомственной комиссией решения о необходимости обследования), подписанный членами межведомственной комиссии (в трех экземплярах). </w:t>
            </w:r>
          </w:p>
          <w:p w:rsidR="00F9722F" w:rsidRPr="00632A77" w:rsidRDefault="00F9722F" w:rsidP="005762D1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t xml:space="preserve">Заключение Межведомственной комиссии (в трех экземплярах), подписанное ее членами: </w:t>
            </w:r>
          </w:p>
          <w:p w:rsidR="00F9722F" w:rsidRPr="00632A77" w:rsidRDefault="00F9722F" w:rsidP="005762D1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t>о соответствии помещения требованиям, предъявляемым к жилому помещению, и его пригодности для проживания;</w:t>
            </w:r>
          </w:p>
          <w:p w:rsidR="00F9722F" w:rsidRPr="00632A77" w:rsidRDefault="00F9722F" w:rsidP="005762D1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</w:t>
            </w:r>
            <w:r w:rsidRPr="00632A77">
              <w:rPr>
                <w:color w:val="000000" w:themeColor="text1"/>
              </w:rPr>
              <w:lastRenderedPageBreak/>
              <w:t>характеристика жилого помещения в соответствие с установленными в Положении требованиями;</w:t>
            </w:r>
          </w:p>
          <w:p w:rsidR="00F9722F" w:rsidRPr="00632A77" w:rsidRDefault="00F9722F" w:rsidP="005762D1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t xml:space="preserve"> о выявлении оснований для признания помещения непригодным для проживания;</w:t>
            </w:r>
          </w:p>
          <w:p w:rsidR="00F9722F" w:rsidRPr="00632A77" w:rsidRDefault="00F9722F" w:rsidP="005762D1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t>об отсутствии оснований для признания жилого помещения непригодным для проживания;</w:t>
            </w:r>
          </w:p>
          <w:p w:rsidR="00F9722F" w:rsidRPr="00632A77" w:rsidRDefault="00F9722F" w:rsidP="005762D1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t>о выявлении оснований для признания многоквартирного дома аварийным и подлежащим реконструкции;</w:t>
            </w:r>
          </w:p>
          <w:p w:rsidR="00F9722F" w:rsidRPr="00632A77" w:rsidRDefault="00F9722F" w:rsidP="005762D1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t xml:space="preserve">о выявлении оснований для признания многоквартирного дома аварийным и подлежащим сносу или реконструкции; </w:t>
            </w:r>
          </w:p>
          <w:p w:rsidR="00F9722F" w:rsidRPr="00632A77" w:rsidRDefault="00F9722F" w:rsidP="005762D1">
            <w:pPr>
              <w:spacing w:after="1" w:line="240" w:lineRule="atLeast"/>
              <w:jc w:val="both"/>
            </w:pPr>
            <w:r w:rsidRPr="00632A77">
              <w:t>об отсутствии оснований для признания многоквартирного дома аварийным и подлежащим сносу или реконструкции.</w:t>
            </w:r>
          </w:p>
          <w:p w:rsidR="00F9722F" w:rsidRPr="00632A77" w:rsidRDefault="00F9722F" w:rsidP="005762D1">
            <w:pPr>
              <w:jc w:val="both"/>
              <w:rPr>
                <w:color w:val="000000" w:themeColor="text1"/>
              </w:rPr>
            </w:pPr>
          </w:p>
        </w:tc>
      </w:tr>
      <w:tr w:rsidR="00F9722F" w:rsidRPr="007058C9" w:rsidTr="00F9722F">
        <w:trPr>
          <w:trHeight w:val="192"/>
        </w:trPr>
        <w:tc>
          <w:tcPr>
            <w:tcW w:w="782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832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Работа Межведомственной комиссии;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Подготовка и оформление заключения Межведомственной комиссии </w:t>
            </w:r>
          </w:p>
        </w:tc>
        <w:tc>
          <w:tcPr>
            <w:tcW w:w="756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0" w:type="pct"/>
            <w:vMerge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07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</w:tr>
      <w:tr w:rsidR="00F9722F" w:rsidRPr="007058C9" w:rsidTr="00F9722F">
        <w:trPr>
          <w:trHeight w:val="965"/>
        </w:trPr>
        <w:tc>
          <w:tcPr>
            <w:tcW w:w="782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832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передача оформленных в установленном порядке двух экземпляров заключения Межведомственной комиссии в Администрацию (Уполномоченный орган)</w:t>
            </w:r>
          </w:p>
        </w:tc>
        <w:tc>
          <w:tcPr>
            <w:tcW w:w="756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3 календарных дня с даты подписания заключения Межведомственной комиссии</w:t>
            </w:r>
          </w:p>
        </w:tc>
        <w:tc>
          <w:tcPr>
            <w:tcW w:w="750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секретарь межведомственной комиссии</w:t>
            </w:r>
          </w:p>
        </w:tc>
        <w:tc>
          <w:tcPr>
            <w:tcW w:w="773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-</w:t>
            </w:r>
          </w:p>
        </w:tc>
        <w:tc>
          <w:tcPr>
            <w:tcW w:w="1107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получение заключения Межведомственной комиссии; приобщение заключения Межведомственной комиссии к сформированному комплекту документов</w:t>
            </w:r>
          </w:p>
        </w:tc>
      </w:tr>
      <w:tr w:rsidR="00F9722F" w:rsidRPr="007058C9" w:rsidTr="00F9722F">
        <w:trPr>
          <w:trHeight w:val="965"/>
        </w:trPr>
        <w:tc>
          <w:tcPr>
            <w:tcW w:w="5000" w:type="pct"/>
            <w:gridSpan w:val="6"/>
          </w:tcPr>
          <w:p w:rsidR="00F9722F" w:rsidRPr="00632A77" w:rsidRDefault="00F9722F" w:rsidP="005762D1">
            <w:pPr>
              <w:spacing w:after="1" w:line="240" w:lineRule="atLeast"/>
              <w:jc w:val="center"/>
            </w:pPr>
            <w:r w:rsidRPr="00632A77">
              <w:rPr>
                <w:color w:val="000000" w:themeColor="text1"/>
              </w:rPr>
              <w:t>4. Принятие решения о признании помещения жилым помещением, жилого помещения пригодным (непригодным) для проживания, 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</w:t>
            </w:r>
            <w:r w:rsidRPr="00632A77">
              <w:t xml:space="preserve"> об отсутствии оснований для признания многоквартирного дома аварийным и подлежащим сносу или реконструкции</w:t>
            </w:r>
          </w:p>
          <w:p w:rsidR="00F9722F" w:rsidRPr="00632A77" w:rsidRDefault="00F9722F" w:rsidP="005762D1">
            <w:pPr>
              <w:jc w:val="center"/>
              <w:rPr>
                <w:color w:val="000000" w:themeColor="text1"/>
              </w:rPr>
            </w:pPr>
          </w:p>
        </w:tc>
      </w:tr>
      <w:tr w:rsidR="00F9722F" w:rsidRPr="007058C9" w:rsidTr="00F9722F">
        <w:trPr>
          <w:trHeight w:val="965"/>
        </w:trPr>
        <w:tc>
          <w:tcPr>
            <w:tcW w:w="782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Заключение Межведомственной комиссии, поступившее в Администрацию (уполномоченный орган)</w:t>
            </w:r>
          </w:p>
        </w:tc>
        <w:tc>
          <w:tcPr>
            <w:tcW w:w="832" w:type="pct"/>
          </w:tcPr>
          <w:p w:rsidR="00F9722F" w:rsidRPr="00632A77" w:rsidRDefault="00F9722F" w:rsidP="005762D1">
            <w:pPr>
              <w:jc w:val="both"/>
            </w:pPr>
            <w:r w:rsidRPr="00632A77">
              <w:rPr>
                <w:color w:val="000000" w:themeColor="text1"/>
              </w:rPr>
              <w:t>Принятие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</w:t>
            </w:r>
            <w:r w:rsidRPr="00632A77">
              <w:t xml:space="preserve"> об отсутствии оснований для </w:t>
            </w:r>
            <w:r w:rsidRPr="00632A77">
              <w:lastRenderedPageBreak/>
              <w:t>признания многоквартирного дома аварийным и подлежащим сносу или реконструкции.</w:t>
            </w:r>
          </w:p>
          <w:p w:rsidR="00F9722F" w:rsidRPr="00632A77" w:rsidRDefault="00F9722F" w:rsidP="005762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6" w:type="pct"/>
          </w:tcPr>
          <w:p w:rsidR="00F9722F" w:rsidRPr="00632A77" w:rsidRDefault="00F9722F" w:rsidP="005762D1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lastRenderedPageBreak/>
              <w:t>30 календарных дней со дня поступления заключения Межведомственной комиссии;</w:t>
            </w:r>
          </w:p>
          <w:p w:rsidR="00F9722F" w:rsidRPr="008B28A2" w:rsidRDefault="00F9722F" w:rsidP="005762D1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8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 календарных дней со дня поступления заключения Межведомственной комиссии – в случае подачи заявления собственника.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границах зоны чрезвычайной ситуации</w:t>
            </w:r>
          </w:p>
        </w:tc>
        <w:tc>
          <w:tcPr>
            <w:tcW w:w="750" w:type="pct"/>
            <w:shd w:val="clear" w:color="auto" w:fill="auto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73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Решение, отраженное в заключении Межведомственной комиссии</w:t>
            </w:r>
          </w:p>
        </w:tc>
        <w:tc>
          <w:tcPr>
            <w:tcW w:w="1107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Распоряжение Главы Администрации, принятое в установленном порядке </w:t>
            </w:r>
          </w:p>
        </w:tc>
      </w:tr>
      <w:tr w:rsidR="00F9722F" w:rsidRPr="007058C9" w:rsidTr="00F9722F">
        <w:trPr>
          <w:trHeight w:val="965"/>
        </w:trPr>
        <w:tc>
          <w:tcPr>
            <w:tcW w:w="5000" w:type="pct"/>
            <w:gridSpan w:val="6"/>
          </w:tcPr>
          <w:p w:rsidR="00F9722F" w:rsidRDefault="00F9722F" w:rsidP="005762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</w:t>
            </w:r>
          </w:p>
          <w:p w:rsidR="00F9722F" w:rsidRPr="00920588" w:rsidRDefault="00F9722F" w:rsidP="005762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</w:t>
            </w:r>
            <w:r w:rsidRPr="00920588">
              <w:rPr>
                <w:color w:val="000000" w:themeColor="text1"/>
              </w:rPr>
              <w:t>Направление заявителю результата муниципальной услуги</w:t>
            </w:r>
          </w:p>
        </w:tc>
      </w:tr>
      <w:tr w:rsidR="00F9722F" w:rsidRPr="007058C9" w:rsidTr="00F9722F">
        <w:trPr>
          <w:trHeight w:val="965"/>
        </w:trPr>
        <w:tc>
          <w:tcPr>
            <w:tcW w:w="782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lastRenderedPageBreak/>
              <w:t>Распоряжение Главы Администрации</w:t>
            </w:r>
          </w:p>
        </w:tc>
        <w:tc>
          <w:tcPr>
            <w:tcW w:w="832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выдача (направление) Заявителю по одному экземпляру распоряжения Главы Администрации и заключения Межведомственной комиссии</w:t>
            </w:r>
          </w:p>
        </w:tc>
        <w:tc>
          <w:tcPr>
            <w:tcW w:w="756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5 календарных дней с даты подписания распоряжения Главы Администрации</w:t>
            </w:r>
          </w:p>
        </w:tc>
        <w:tc>
          <w:tcPr>
            <w:tcW w:w="750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73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-</w:t>
            </w:r>
          </w:p>
        </w:tc>
        <w:tc>
          <w:tcPr>
            <w:tcW w:w="1107" w:type="pct"/>
          </w:tcPr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Распоряжение Главы Администрации и заключение Межведомственной комиссии, направленные (выданные) заявителю следующими способами: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-в виде бумажных документов, которые Заявитель получает непосредственное при личном обращении в Администрации (Уполномоченном органе);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- в виде бумажных документов, которые Заявитель получает непосредственное при личном обращении в многофункциональном центре (в случае, если заявление подано через многофункциональный центр);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- в виде бумажных документы, которые направляются Заявителю посредством почтового отправления;</w:t>
            </w:r>
          </w:p>
          <w:p w:rsidR="00F9722F" w:rsidRPr="007058C9" w:rsidRDefault="00F9722F" w:rsidP="005762D1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- в виде электронных документов, которые направляются Заявителю </w:t>
            </w:r>
            <w:r>
              <w:rPr>
                <w:color w:val="000000" w:themeColor="text1"/>
              </w:rPr>
              <w:br/>
            </w:r>
            <w:r w:rsidRPr="007058C9">
              <w:rPr>
                <w:color w:val="000000" w:themeColor="text1"/>
              </w:rPr>
              <w:t xml:space="preserve">в «Личный кабинет» </w:t>
            </w:r>
            <w:r w:rsidR="00D773CA">
              <w:rPr>
                <w:color w:val="000000" w:themeColor="text1"/>
              </w:rPr>
              <w:t>ЕПГУ</w:t>
            </w:r>
            <w:r w:rsidR="0098136F">
              <w:rPr>
                <w:color w:val="000000" w:themeColor="text1"/>
              </w:rPr>
              <w:t xml:space="preserve">, </w:t>
            </w:r>
            <w:r w:rsidRPr="007058C9">
              <w:rPr>
                <w:color w:val="000000" w:themeColor="text1"/>
              </w:rPr>
              <w:t>РПГУ</w:t>
            </w:r>
          </w:p>
        </w:tc>
      </w:tr>
    </w:tbl>
    <w:p w:rsidR="00F9722F" w:rsidRPr="003C6226" w:rsidRDefault="00F9722F" w:rsidP="00F9722F">
      <w:pPr>
        <w:autoSpaceDE w:val="0"/>
        <w:autoSpaceDN w:val="0"/>
        <w:adjustRightInd w:val="0"/>
        <w:jc w:val="center"/>
      </w:pPr>
    </w:p>
    <w:p w:rsidR="00F9722F" w:rsidRDefault="00F9722F" w:rsidP="00F9722F">
      <w:pPr>
        <w:widowControl w:val="0"/>
        <w:tabs>
          <w:tab w:val="left" w:pos="2835"/>
        </w:tabs>
        <w:autoSpaceDE w:val="0"/>
        <w:autoSpaceDN w:val="0"/>
        <w:adjustRightInd w:val="0"/>
        <w:jc w:val="right"/>
        <w:rPr>
          <w:color w:val="000000" w:themeColor="text1"/>
        </w:rPr>
        <w:sectPr w:rsidR="00F9722F" w:rsidSect="00F9722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9722F" w:rsidRPr="000C3F09" w:rsidRDefault="00F9722F" w:rsidP="00F9722F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  <w:r w:rsidRPr="000C3F09">
        <w:rPr>
          <w:color w:val="000000" w:themeColor="text1"/>
        </w:rPr>
        <w:lastRenderedPageBreak/>
        <w:t>Приложение № 4</w:t>
      </w:r>
    </w:p>
    <w:p w:rsidR="00F9722F" w:rsidRPr="000C3F09" w:rsidRDefault="00F9722F" w:rsidP="00F9722F">
      <w:pPr>
        <w:widowControl w:val="0"/>
        <w:tabs>
          <w:tab w:val="left" w:pos="567"/>
        </w:tabs>
        <w:ind w:left="5103"/>
        <w:contextualSpacing/>
        <w:jc w:val="both"/>
        <w:rPr>
          <w:color w:val="000000" w:themeColor="text1"/>
        </w:rPr>
      </w:pPr>
      <w:r w:rsidRPr="000C3F09">
        <w:rPr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F9722F" w:rsidRDefault="00F9722F" w:rsidP="00F9722F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</w:p>
    <w:p w:rsidR="00F9722F" w:rsidRPr="007058C9" w:rsidRDefault="00F9722F" w:rsidP="00F9722F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Сведения о заявителе, которому адресован документ</w:t>
      </w:r>
    </w:p>
    <w:p w:rsidR="00F9722F" w:rsidRPr="007058C9" w:rsidRDefault="00F9722F" w:rsidP="00F9722F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____________________________</w:t>
      </w:r>
    </w:p>
    <w:p w:rsidR="00F9722F" w:rsidRDefault="00F9722F" w:rsidP="00F9722F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(Ф.И.О. – для физического лица; название, организационно-правовая форма юридического лица)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____</w:t>
      </w:r>
      <w:r>
        <w:rPr>
          <w:color w:val="000000" w:themeColor="text1"/>
        </w:rPr>
        <w:t>___________________</w:t>
      </w:r>
      <w:r w:rsidRPr="007058C9">
        <w:rPr>
          <w:color w:val="000000" w:themeColor="text1"/>
        </w:rPr>
        <w:t>__</w:t>
      </w:r>
    </w:p>
    <w:p w:rsidR="00F9722F" w:rsidRDefault="00F9722F" w:rsidP="00F9722F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</w:t>
      </w:r>
    </w:p>
    <w:p w:rsidR="00F9722F" w:rsidRPr="007058C9" w:rsidRDefault="00F9722F" w:rsidP="00F9722F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адрес:__________________________________________________________________________________</w:t>
      </w:r>
      <w:r>
        <w:rPr>
          <w:color w:val="000000" w:themeColor="text1"/>
        </w:rPr>
        <w:t>___</w:t>
      </w:r>
      <w:r w:rsidRPr="007058C9">
        <w:rPr>
          <w:color w:val="000000" w:themeColor="text1"/>
        </w:rPr>
        <w:t>эл.почта:____________________</w:t>
      </w:r>
      <w:r>
        <w:rPr>
          <w:color w:val="000000" w:themeColor="text1"/>
        </w:rPr>
        <w:t>__</w:t>
      </w:r>
    </w:p>
    <w:p w:rsidR="00F9722F" w:rsidRPr="007058C9" w:rsidRDefault="00F9722F" w:rsidP="00F9722F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</w:p>
    <w:p w:rsidR="00F9722F" w:rsidRPr="007058C9" w:rsidRDefault="00F9722F" w:rsidP="00F9722F">
      <w:pPr>
        <w:ind w:firstLine="67"/>
        <w:jc w:val="center"/>
        <w:rPr>
          <w:color w:val="000000" w:themeColor="text1"/>
        </w:rPr>
      </w:pPr>
      <w:r w:rsidRPr="007058C9">
        <w:rPr>
          <w:color w:val="000000" w:themeColor="text1"/>
        </w:rPr>
        <w:t>Уведомление</w:t>
      </w:r>
    </w:p>
    <w:p w:rsidR="00F9722F" w:rsidRPr="007058C9" w:rsidRDefault="00F9722F" w:rsidP="00F9722F">
      <w:pPr>
        <w:ind w:firstLine="67"/>
        <w:jc w:val="center"/>
        <w:rPr>
          <w:color w:val="000000" w:themeColor="text1"/>
        </w:rPr>
      </w:pPr>
      <w:r w:rsidRPr="007058C9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</w:p>
    <w:p w:rsidR="00F9722F" w:rsidRPr="007058C9" w:rsidRDefault="00F9722F" w:rsidP="00F9722F">
      <w:pPr>
        <w:ind w:firstLine="67"/>
        <w:jc w:val="center"/>
        <w:rPr>
          <w:color w:val="000000" w:themeColor="text1"/>
        </w:rPr>
      </w:pPr>
    </w:p>
    <w:p w:rsidR="00F9722F" w:rsidRPr="007058C9" w:rsidRDefault="00F9722F" w:rsidP="00F9722F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именно:</w:t>
      </w:r>
    </w:p>
    <w:p w:rsidR="00F9722F" w:rsidRPr="007058C9" w:rsidRDefault="00F9722F" w:rsidP="00F9722F">
      <w:pPr>
        <w:jc w:val="center"/>
        <w:rPr>
          <w:color w:val="000000" w:themeColor="text1"/>
          <w:sz w:val="22"/>
        </w:rPr>
      </w:pPr>
      <w:r w:rsidRPr="007058C9">
        <w:rPr>
          <w:color w:val="000000" w:themeColor="text1"/>
          <w:sz w:val="22"/>
        </w:rPr>
        <w:t>(указать основание)</w:t>
      </w:r>
    </w:p>
    <w:p w:rsidR="00F9722F" w:rsidRPr="007058C9" w:rsidRDefault="00F9722F" w:rsidP="00F9722F">
      <w:pPr>
        <w:pBdr>
          <w:bottom w:val="single" w:sz="12" w:space="12" w:color="auto"/>
        </w:pBdr>
        <w:rPr>
          <w:color w:val="000000" w:themeColor="text1"/>
          <w:sz w:val="22"/>
        </w:rPr>
      </w:pPr>
      <w:r w:rsidRPr="007058C9">
        <w:rPr>
          <w:color w:val="000000" w:themeColor="text1"/>
        </w:rPr>
        <w:t xml:space="preserve">________________                              </w:t>
      </w:r>
      <w:r w:rsidRPr="007058C9">
        <w:rPr>
          <w:color w:val="000000" w:themeColor="text1"/>
        </w:rPr>
        <w:softHyphen/>
      </w:r>
      <w:r w:rsidRPr="007058C9">
        <w:rPr>
          <w:color w:val="000000" w:themeColor="text1"/>
        </w:rPr>
        <w:softHyphen/>
      </w:r>
      <w:r w:rsidRPr="007058C9">
        <w:rPr>
          <w:color w:val="000000" w:themeColor="text1"/>
        </w:rPr>
        <w:softHyphen/>
      </w:r>
      <w:r w:rsidRPr="007058C9">
        <w:rPr>
          <w:color w:val="000000" w:themeColor="text1"/>
        </w:rPr>
        <w:softHyphen/>
        <w:t xml:space="preserve">___________             __________________         </w:t>
      </w:r>
    </w:p>
    <w:p w:rsidR="00F9722F" w:rsidRPr="007058C9" w:rsidRDefault="00F9722F" w:rsidP="00F9722F">
      <w:pPr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(должностное лицо, уполномоченное                       (подпись)                                           (инициалы, фамилия)       </w:t>
      </w:r>
    </w:p>
    <w:p w:rsidR="00F9722F" w:rsidRPr="007058C9" w:rsidRDefault="00F9722F" w:rsidP="00F9722F">
      <w:pPr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на принятие решения об отказе </w:t>
      </w:r>
    </w:p>
    <w:p w:rsidR="00F9722F" w:rsidRPr="007058C9" w:rsidRDefault="00F9722F" w:rsidP="00F9722F">
      <w:pPr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>в приеме документов</w:t>
      </w:r>
    </w:p>
    <w:p w:rsidR="00F9722F" w:rsidRPr="007058C9" w:rsidRDefault="00F9722F" w:rsidP="00F9722F">
      <w:pPr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(возврате заявления заявителю) </w:t>
      </w:r>
    </w:p>
    <w:p w:rsidR="00F9722F" w:rsidRPr="007058C9" w:rsidRDefault="00F9722F" w:rsidP="00F9722F">
      <w:pPr>
        <w:jc w:val="both"/>
        <w:rPr>
          <w:color w:val="000000" w:themeColor="text1"/>
          <w:sz w:val="22"/>
        </w:rPr>
      </w:pPr>
    </w:p>
    <w:p w:rsidR="00F9722F" w:rsidRPr="007058C9" w:rsidRDefault="00F9722F" w:rsidP="00F9722F">
      <w:pPr>
        <w:jc w:val="both"/>
        <w:rPr>
          <w:color w:val="000000" w:themeColor="text1"/>
          <w:sz w:val="22"/>
        </w:rPr>
      </w:pPr>
      <w:r w:rsidRPr="007058C9">
        <w:rPr>
          <w:color w:val="000000" w:themeColor="text1"/>
          <w:sz w:val="22"/>
        </w:rPr>
        <w:t xml:space="preserve">                                                                                           М.П.                 « __» ________20___г</w:t>
      </w:r>
      <w:r w:rsidRPr="007058C9">
        <w:rPr>
          <w:color w:val="000000" w:themeColor="text1"/>
        </w:rPr>
        <w:t xml:space="preserve"> </w:t>
      </w:r>
    </w:p>
    <w:p w:rsidR="00F9722F" w:rsidRPr="003C6226" w:rsidRDefault="00F9722F" w:rsidP="00F9722F">
      <w:pPr>
        <w:widowControl w:val="0"/>
        <w:tabs>
          <w:tab w:val="left" w:pos="2835"/>
        </w:tabs>
        <w:autoSpaceDE w:val="0"/>
        <w:autoSpaceDN w:val="0"/>
        <w:adjustRightInd w:val="0"/>
        <w:jc w:val="right"/>
        <w:rPr>
          <w:color w:val="000000" w:themeColor="text1"/>
        </w:rPr>
      </w:pPr>
    </w:p>
    <w:p w:rsidR="00F9722F" w:rsidRPr="007058C9" w:rsidRDefault="00F9722F" w:rsidP="00F9722F">
      <w:pPr>
        <w:ind w:firstLine="67"/>
        <w:jc w:val="both"/>
        <w:rPr>
          <w:color w:val="000000" w:themeColor="text1"/>
        </w:rPr>
      </w:pPr>
    </w:p>
    <w:p w:rsidR="00F9722F" w:rsidRPr="007058C9" w:rsidRDefault="00F9722F" w:rsidP="00F9722F">
      <w:pPr>
        <w:ind w:firstLine="67"/>
        <w:jc w:val="both"/>
        <w:rPr>
          <w:color w:val="000000" w:themeColor="text1"/>
        </w:rPr>
      </w:pPr>
    </w:p>
    <w:p w:rsidR="00F9722F" w:rsidRPr="0020432B" w:rsidRDefault="00F9722F" w:rsidP="00900B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900BF0" w:rsidRPr="0020432B" w:rsidRDefault="00900BF0" w:rsidP="00900BF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</w:rPr>
      </w:pPr>
    </w:p>
    <w:p w:rsidR="00B04C44" w:rsidRDefault="00B04C44"/>
    <w:sectPr w:rsidR="00B04C44" w:rsidSect="00F9722F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984" w:rsidRDefault="00957984" w:rsidP="00F9722F">
      <w:r>
        <w:separator/>
      </w:r>
    </w:p>
  </w:endnote>
  <w:endnote w:type="continuationSeparator" w:id="0">
    <w:p w:rsidR="00957984" w:rsidRDefault="00957984" w:rsidP="00F9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984" w:rsidRDefault="00957984" w:rsidP="00F9722F">
      <w:r>
        <w:separator/>
      </w:r>
    </w:p>
  </w:footnote>
  <w:footnote w:type="continuationSeparator" w:id="0">
    <w:p w:rsidR="00957984" w:rsidRDefault="00957984" w:rsidP="00F97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542201"/>
      <w:docPartObj>
        <w:docPartGallery w:val="Page Numbers (Top of Page)"/>
        <w:docPartUnique/>
      </w:docPartObj>
    </w:sdtPr>
    <w:sdtEndPr/>
    <w:sdtContent>
      <w:p w:rsidR="00103E0C" w:rsidRDefault="00103E0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87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542135"/>
      <w:docPartObj>
        <w:docPartGallery w:val="Page Numbers (Top of Page)"/>
        <w:docPartUnique/>
      </w:docPartObj>
    </w:sdtPr>
    <w:sdtEndPr/>
    <w:sdtContent>
      <w:p w:rsidR="00103E0C" w:rsidRDefault="00103E0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87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01F0C"/>
    <w:multiLevelType w:val="multilevel"/>
    <w:tmpl w:val="6EB46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C1513"/>
    <w:multiLevelType w:val="hybridMultilevel"/>
    <w:tmpl w:val="653AB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2A5E"/>
    <w:multiLevelType w:val="hybridMultilevel"/>
    <w:tmpl w:val="3F9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4C0"/>
    <w:multiLevelType w:val="hybridMultilevel"/>
    <w:tmpl w:val="0DB05C90"/>
    <w:lvl w:ilvl="0" w:tplc="62F480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A9"/>
    <w:rsid w:val="00036427"/>
    <w:rsid w:val="000522DC"/>
    <w:rsid w:val="000C3F09"/>
    <w:rsid w:val="00103E0C"/>
    <w:rsid w:val="003668D0"/>
    <w:rsid w:val="0040712B"/>
    <w:rsid w:val="005054C0"/>
    <w:rsid w:val="00553F9C"/>
    <w:rsid w:val="005762D1"/>
    <w:rsid w:val="008079A9"/>
    <w:rsid w:val="008B2BC6"/>
    <w:rsid w:val="00900BF0"/>
    <w:rsid w:val="00950928"/>
    <w:rsid w:val="00957984"/>
    <w:rsid w:val="0098136F"/>
    <w:rsid w:val="00A45660"/>
    <w:rsid w:val="00AC19C9"/>
    <w:rsid w:val="00AD0F48"/>
    <w:rsid w:val="00B04C44"/>
    <w:rsid w:val="00C113EE"/>
    <w:rsid w:val="00D773CA"/>
    <w:rsid w:val="00E41E17"/>
    <w:rsid w:val="00E50435"/>
    <w:rsid w:val="00E97A10"/>
    <w:rsid w:val="00F11874"/>
    <w:rsid w:val="00F412C5"/>
    <w:rsid w:val="00F9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AC71"/>
  <w15:chartTrackingRefBased/>
  <w15:docId w15:val="{C727D4EE-967E-43AA-875F-5DFA2F02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722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0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00B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72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F9722F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F9722F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F9722F"/>
    <w:pPr>
      <w:spacing w:before="100" w:beforeAutospacing="1" w:after="100" w:afterAutospacing="1"/>
    </w:pPr>
  </w:style>
  <w:style w:type="paragraph" w:customStyle="1" w:styleId="Default">
    <w:name w:val="Default"/>
    <w:rsid w:val="00F972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F972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972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9722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9722F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9722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9722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9722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97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9722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F9722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97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F9722F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97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72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97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9722F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F9722F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F9722F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F9722F"/>
    <w:rPr>
      <w:rFonts w:ascii="Times New Roman" w:hAnsi="Times New Roman" w:cs="Times New Roman"/>
      <w:sz w:val="28"/>
      <w:szCs w:val="28"/>
    </w:rPr>
  </w:style>
  <w:style w:type="character" w:customStyle="1" w:styleId="frgu-content-accordeon">
    <w:name w:val="frgu-content-accordeon"/>
    <w:basedOn w:val="a0"/>
    <w:rsid w:val="00F9722F"/>
  </w:style>
  <w:style w:type="table" w:styleId="af4">
    <w:name w:val="Table Grid"/>
    <w:basedOn w:val="a1"/>
    <w:uiPriority w:val="99"/>
    <w:rsid w:val="00F9722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F9722F"/>
    <w:rPr>
      <w:rFonts w:eastAsia="Calibri"/>
      <w:noProof/>
      <w:sz w:val="28"/>
      <w:szCs w:val="28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F9722F"/>
    <w:rPr>
      <w:rFonts w:eastAsiaTheme="minorHAnsi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F9722F"/>
    <w:rPr>
      <w:rFonts w:ascii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f4"/>
    <w:uiPriority w:val="59"/>
    <w:rsid w:val="00F9722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7ACBA3B8B7E8871B0FF8051ECEB92B68F3EB4D7061A965B374B2F16BA794531ADB6362FD1767E2DB0FD8AF9Fd3XFH" TargetMode="External"/><Relationship Id="rId13" Type="http://schemas.openxmlformats.org/officeDocument/2006/relationships/hyperlink" Target="consultantplus://offline/ref=471BF37BF891D04E96BF295E5DC578467518DF665BEFB79D3DD0B288EA6A506979950C7970EE37A6EF04FBCE2D3E2B4C5BDDBF7C3BK1FCJ" TargetMode="External"/><Relationship Id="rId18" Type="http://schemas.openxmlformats.org/officeDocument/2006/relationships/hyperlink" Target="consultantplus://offline/ref=FD33AA8C5611180459E2B0DB21B49A1C66E2CE68863DF0F6FC25338640h502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0FD0C848C7C6717E2BC40EB4373EAE4B8F6C39356ED854A71EDFF2FD48CF7B57C3B619338F862FElF72M" TargetMode="External"/><Relationship Id="rId17" Type="http://schemas.openxmlformats.org/officeDocument/2006/relationships/hyperlink" Target="consultantplus://offline/ref=FD33AA8C5611180459E2B0DB21B49A1C65ECC46A8334F0F6FC25338640525E9EA955DE45E5h30E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yperlink" Target="consultantplus://offline/ref=23EC67E212900D61DF019C582AF16CFD0DA970E2B8885F37380B4F535B64WE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24" Type="http://schemas.openxmlformats.org/officeDocument/2006/relationships/hyperlink" Target="consultantplus://offline/ref=40FD0C848C7C6717E2BC40EB4373EAE4B8F6C39356ED854A71EDFF2FD48CF7B57C3B619338F862FElF72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2096&amp;dst=100010" TargetMode="External"/><Relationship Id="rId23" Type="http://schemas.openxmlformats.org/officeDocument/2006/relationships/hyperlink" Target="consultantplus://offline/ref=40FD0C848C7C6717E2BC40EB4373EAE4B8F6C39356ED854A71EDFF2FD48CF7B57C3B619338F862FElF72M" TargetMode="External"/><Relationship Id="rId10" Type="http://schemas.openxmlformats.org/officeDocument/2006/relationships/hyperlink" Target="http://taimurzino.ru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bashkortostan.ru" TargetMode="External"/><Relationship Id="rId14" Type="http://schemas.openxmlformats.org/officeDocument/2006/relationships/hyperlink" Target="consultantplus://offline/ref=E898246B7C984A266048FD991D6B01ADBF3F7B0D60CFF961DFA088F805C91D3802CFA19681DF9F4CoBI3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17465</Words>
  <Characters>99553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2024-07-29T12:02:00Z</cp:lastPrinted>
  <dcterms:created xsi:type="dcterms:W3CDTF">2024-05-29T08:55:00Z</dcterms:created>
  <dcterms:modified xsi:type="dcterms:W3CDTF">2024-07-30T11:35:00Z</dcterms:modified>
</cp:coreProperties>
</file>