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F16" w:rsidRDefault="00B62F16" w:rsidP="00B62F16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Дюртюлинская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межрайонная прокуратура разъясняет.</w:t>
      </w:r>
    </w:p>
    <w:p w:rsidR="00B62F16" w:rsidRPr="00A56C09" w:rsidRDefault="00B62F16" w:rsidP="00EF235D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4B5B" w:rsidRPr="00A24B5B" w:rsidRDefault="00CC10F5" w:rsidP="00A24B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B5B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A24B5B" w:rsidRPr="00A24B5B">
        <w:rPr>
          <w:rFonts w:ascii="Times New Roman" w:hAnsi="Times New Roman" w:cs="Times New Roman"/>
          <w:sz w:val="28"/>
          <w:szCs w:val="28"/>
        </w:rPr>
        <w:t>31.07.2023</w:t>
      </w:r>
      <w:r w:rsidR="007A08E5" w:rsidRPr="00A24B5B">
        <w:rPr>
          <w:rFonts w:ascii="Times New Roman" w:hAnsi="Times New Roman" w:cs="Times New Roman"/>
          <w:sz w:val="28"/>
          <w:szCs w:val="28"/>
        </w:rPr>
        <w:t xml:space="preserve"> № </w:t>
      </w:r>
      <w:r w:rsidR="00A24B5B" w:rsidRPr="00A24B5B">
        <w:rPr>
          <w:rFonts w:ascii="Times New Roman" w:hAnsi="Times New Roman" w:cs="Times New Roman"/>
          <w:sz w:val="28"/>
          <w:szCs w:val="28"/>
        </w:rPr>
        <w:t>389</w:t>
      </w:r>
      <w:r w:rsidR="007A08E5" w:rsidRPr="00A24B5B">
        <w:rPr>
          <w:rFonts w:ascii="Times New Roman" w:hAnsi="Times New Roman" w:cs="Times New Roman"/>
          <w:sz w:val="28"/>
          <w:szCs w:val="28"/>
        </w:rPr>
        <w:t>-ФЗ</w:t>
      </w:r>
      <w:r w:rsidR="00A24B5B" w:rsidRPr="00A24B5B">
        <w:rPr>
          <w:rFonts w:ascii="Times New Roman" w:hAnsi="Times New Roman" w:cs="Times New Roman"/>
          <w:sz w:val="28"/>
          <w:szCs w:val="28"/>
        </w:rPr>
        <w:t>, Письмом ФНС России от 18.10.2023 № 3Г-3-26/13425 предусмотрено</w:t>
      </w:r>
      <w:r w:rsidR="007A08E5" w:rsidRPr="00A24B5B">
        <w:rPr>
          <w:rFonts w:ascii="Times New Roman" w:hAnsi="Times New Roman" w:cs="Times New Roman"/>
          <w:sz w:val="28"/>
          <w:szCs w:val="28"/>
        </w:rPr>
        <w:t xml:space="preserve">, что </w:t>
      </w:r>
      <w:r w:rsidR="00A24B5B" w:rsidRPr="00A24B5B">
        <w:rPr>
          <w:rFonts w:ascii="Times New Roman" w:hAnsi="Times New Roman" w:cs="Times New Roman"/>
          <w:sz w:val="28"/>
          <w:szCs w:val="28"/>
        </w:rPr>
        <w:t>с 1 марта представитель организации, которая должна сдавать электронные декларации, обязан иметь электронную доверенность</w:t>
      </w:r>
    </w:p>
    <w:p w:rsidR="00A24B5B" w:rsidRPr="00A24B5B" w:rsidRDefault="00A24B5B" w:rsidP="00A24B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B5B">
        <w:rPr>
          <w:rFonts w:ascii="Times New Roman" w:hAnsi="Times New Roman" w:cs="Times New Roman"/>
          <w:sz w:val="28"/>
          <w:szCs w:val="28"/>
        </w:rPr>
        <w:t xml:space="preserve">  Если организация обязана сдавать декларации и расчеты в электронной форме, то у ее уполномоченного представителя должна быть электронная доверенность с усиленной квалифицированной подписью доверителя. </w:t>
      </w:r>
    </w:p>
    <w:p w:rsidR="00A24B5B" w:rsidRPr="00A24B5B" w:rsidRDefault="00A24B5B" w:rsidP="00A24B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B5B">
        <w:rPr>
          <w:rFonts w:ascii="Times New Roman" w:hAnsi="Times New Roman" w:cs="Times New Roman"/>
          <w:sz w:val="28"/>
          <w:szCs w:val="28"/>
        </w:rPr>
        <w:t xml:space="preserve">ФНС разъяснила, что это правило работает для доверенностей, выданных и применяемых после 1 марта. При этом прекращение действия сертификата сотрудника или замена электронной подписи представителя не основание для окончания действия доверенности. </w:t>
      </w:r>
    </w:p>
    <w:p w:rsidR="00942645" w:rsidRDefault="00942645" w:rsidP="00A24B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B5B" w:rsidRPr="00A24B5B" w:rsidRDefault="00A24B5B" w:rsidP="00A24B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61BB" w:rsidRPr="007A08E5" w:rsidRDefault="00AB7978" w:rsidP="00D56C7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A08E5">
        <w:rPr>
          <w:rFonts w:ascii="Times New Roman" w:hAnsi="Times New Roman" w:cs="Times New Roman"/>
          <w:sz w:val="28"/>
          <w:szCs w:val="28"/>
        </w:rPr>
        <w:t>Старший п</w:t>
      </w:r>
      <w:r w:rsidR="00DD61BB" w:rsidRPr="007A08E5">
        <w:rPr>
          <w:rFonts w:ascii="Times New Roman" w:hAnsi="Times New Roman" w:cs="Times New Roman"/>
          <w:sz w:val="28"/>
          <w:szCs w:val="28"/>
        </w:rPr>
        <w:t xml:space="preserve">омощник Дюртюлинского </w:t>
      </w:r>
    </w:p>
    <w:p w:rsidR="00DD61BB" w:rsidRPr="007A08E5" w:rsidRDefault="00DD61BB" w:rsidP="00DD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E5">
        <w:rPr>
          <w:rFonts w:ascii="Times New Roman" w:hAnsi="Times New Roman" w:cs="Times New Roman"/>
          <w:sz w:val="28"/>
          <w:szCs w:val="28"/>
        </w:rPr>
        <w:t>межрайонного прокурора</w:t>
      </w:r>
    </w:p>
    <w:p w:rsidR="00DD61BB" w:rsidRPr="007A08E5" w:rsidRDefault="00DD61BB" w:rsidP="00DD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1BB" w:rsidRPr="007A08E5" w:rsidRDefault="00DD61BB" w:rsidP="00DD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E5">
        <w:rPr>
          <w:rFonts w:ascii="Times New Roman" w:hAnsi="Times New Roman" w:cs="Times New Roman"/>
          <w:sz w:val="28"/>
          <w:szCs w:val="28"/>
        </w:rPr>
        <w:t xml:space="preserve">юрист 2 класса </w:t>
      </w:r>
      <w:r w:rsidRPr="007A08E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7A08E5">
        <w:rPr>
          <w:rFonts w:ascii="Times New Roman" w:hAnsi="Times New Roman" w:cs="Times New Roman"/>
          <w:sz w:val="28"/>
          <w:szCs w:val="28"/>
        </w:rPr>
        <w:tab/>
      </w:r>
      <w:r w:rsidRPr="007A08E5">
        <w:rPr>
          <w:rFonts w:ascii="Times New Roman" w:hAnsi="Times New Roman" w:cs="Times New Roman"/>
          <w:sz w:val="28"/>
          <w:szCs w:val="28"/>
        </w:rPr>
        <w:tab/>
      </w:r>
      <w:r w:rsidRPr="007A08E5">
        <w:rPr>
          <w:rFonts w:ascii="Times New Roman" w:hAnsi="Times New Roman" w:cs="Times New Roman"/>
          <w:sz w:val="28"/>
          <w:szCs w:val="28"/>
        </w:rPr>
        <w:tab/>
      </w:r>
      <w:r w:rsidRPr="007A08E5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1D6DC3" w:rsidRPr="007A08E5">
        <w:rPr>
          <w:rFonts w:ascii="Times New Roman" w:hAnsi="Times New Roman" w:cs="Times New Roman"/>
          <w:sz w:val="28"/>
          <w:szCs w:val="28"/>
        </w:rPr>
        <w:t xml:space="preserve">      </w:t>
      </w:r>
      <w:r w:rsidR="007A08E5">
        <w:rPr>
          <w:rFonts w:ascii="Times New Roman" w:hAnsi="Times New Roman" w:cs="Times New Roman"/>
          <w:sz w:val="28"/>
          <w:szCs w:val="28"/>
        </w:rPr>
        <w:t xml:space="preserve">    </w:t>
      </w:r>
      <w:r w:rsidRPr="007A08E5">
        <w:rPr>
          <w:rFonts w:ascii="Times New Roman" w:hAnsi="Times New Roman" w:cs="Times New Roman"/>
          <w:sz w:val="28"/>
          <w:szCs w:val="28"/>
        </w:rPr>
        <w:t xml:space="preserve"> А.У. Сулейманова</w:t>
      </w:r>
    </w:p>
    <w:sectPr w:rsidR="00DD61BB" w:rsidRPr="007A0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0C"/>
    <w:rsid w:val="00025C3A"/>
    <w:rsid w:val="000312FA"/>
    <w:rsid w:val="000A4DE9"/>
    <w:rsid w:val="0011005E"/>
    <w:rsid w:val="00115478"/>
    <w:rsid w:val="00130867"/>
    <w:rsid w:val="001350B7"/>
    <w:rsid w:val="00142D50"/>
    <w:rsid w:val="00176DC3"/>
    <w:rsid w:val="001B7FE9"/>
    <w:rsid w:val="001C46D5"/>
    <w:rsid w:val="001D6DC3"/>
    <w:rsid w:val="0021735A"/>
    <w:rsid w:val="002B389C"/>
    <w:rsid w:val="002C4225"/>
    <w:rsid w:val="00322DDE"/>
    <w:rsid w:val="00343004"/>
    <w:rsid w:val="003F3284"/>
    <w:rsid w:val="003F6491"/>
    <w:rsid w:val="0043096C"/>
    <w:rsid w:val="00462D2B"/>
    <w:rsid w:val="004F1801"/>
    <w:rsid w:val="00513582"/>
    <w:rsid w:val="00565ED2"/>
    <w:rsid w:val="005D7BDA"/>
    <w:rsid w:val="00604657"/>
    <w:rsid w:val="00650E2B"/>
    <w:rsid w:val="006E25B9"/>
    <w:rsid w:val="00724321"/>
    <w:rsid w:val="0074575A"/>
    <w:rsid w:val="00751F98"/>
    <w:rsid w:val="007651B1"/>
    <w:rsid w:val="007A08E5"/>
    <w:rsid w:val="007D055B"/>
    <w:rsid w:val="008514D5"/>
    <w:rsid w:val="00861746"/>
    <w:rsid w:val="008B2EA6"/>
    <w:rsid w:val="008C1E6D"/>
    <w:rsid w:val="00942645"/>
    <w:rsid w:val="009B7163"/>
    <w:rsid w:val="009C1DF8"/>
    <w:rsid w:val="009D4184"/>
    <w:rsid w:val="00A24B5B"/>
    <w:rsid w:val="00A56C09"/>
    <w:rsid w:val="00AA6FCA"/>
    <w:rsid w:val="00AB7978"/>
    <w:rsid w:val="00AC4451"/>
    <w:rsid w:val="00AE40EA"/>
    <w:rsid w:val="00AE69AA"/>
    <w:rsid w:val="00AF1E9B"/>
    <w:rsid w:val="00B05BA6"/>
    <w:rsid w:val="00B34A1A"/>
    <w:rsid w:val="00B62F16"/>
    <w:rsid w:val="00B821B7"/>
    <w:rsid w:val="00BD0AB9"/>
    <w:rsid w:val="00BD7E4F"/>
    <w:rsid w:val="00BE0983"/>
    <w:rsid w:val="00C06085"/>
    <w:rsid w:val="00C40E44"/>
    <w:rsid w:val="00C971C5"/>
    <w:rsid w:val="00CC10F5"/>
    <w:rsid w:val="00D56C73"/>
    <w:rsid w:val="00D665E7"/>
    <w:rsid w:val="00D823EC"/>
    <w:rsid w:val="00D8689C"/>
    <w:rsid w:val="00DA360C"/>
    <w:rsid w:val="00DD61BB"/>
    <w:rsid w:val="00E40877"/>
    <w:rsid w:val="00E85BB1"/>
    <w:rsid w:val="00E9443D"/>
    <w:rsid w:val="00EB4195"/>
    <w:rsid w:val="00EF235D"/>
    <w:rsid w:val="00F15534"/>
    <w:rsid w:val="00F23A8D"/>
    <w:rsid w:val="00F939DB"/>
    <w:rsid w:val="00FA1F7E"/>
    <w:rsid w:val="00FB5717"/>
    <w:rsid w:val="00FE0FE8"/>
    <w:rsid w:val="00FF1061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6335"/>
  <w15:chartTrackingRefBased/>
  <w15:docId w15:val="{D6F3FE61-06D5-4762-B6EC-13C909E7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E4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DA360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DA360C"/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rsid w:val="00DA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62F1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3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096C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a"/>
    <w:rsid w:val="002C4225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C4225"/>
    <w:rPr>
      <w:b/>
      <w:bCs/>
    </w:rPr>
  </w:style>
  <w:style w:type="paragraph" w:customStyle="1" w:styleId="Standard">
    <w:name w:val="Standard"/>
    <w:rsid w:val="00FE0FE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a9">
    <w:name w:val="Emphasis"/>
    <w:rsid w:val="001308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Алия Ульфатовна</dc:creator>
  <cp:keywords/>
  <dc:description/>
  <cp:lastModifiedBy>Сулейманова Алия Ульфатовна</cp:lastModifiedBy>
  <cp:revision>2</cp:revision>
  <cp:lastPrinted>2024-06-23T14:51:00Z</cp:lastPrinted>
  <dcterms:created xsi:type="dcterms:W3CDTF">2024-06-23T14:51:00Z</dcterms:created>
  <dcterms:modified xsi:type="dcterms:W3CDTF">2024-06-23T14:51:00Z</dcterms:modified>
</cp:coreProperties>
</file>