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39" w:rsidRDefault="007A6D39" w:rsidP="004C1F47">
      <w:pPr>
        <w:ind w:left="5220"/>
        <w:jc w:val="both"/>
        <w:rPr>
          <w:sz w:val="28"/>
          <w:szCs w:val="28"/>
        </w:rPr>
      </w:pPr>
    </w:p>
    <w:p w:rsidR="00641FA3" w:rsidRDefault="00641FA3" w:rsidP="00641FA3">
      <w:pPr>
        <w:shd w:val="clear" w:color="auto" w:fill="FFFFFF"/>
        <w:rPr>
          <w:sz w:val="28"/>
          <w:szCs w:val="28"/>
        </w:rPr>
      </w:pPr>
    </w:p>
    <w:p w:rsidR="00641FA3" w:rsidRPr="00DD17AB" w:rsidRDefault="00641FA3" w:rsidP="00641FA3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641FA3" w:rsidRPr="00630298" w:rsidRDefault="00641FA3" w:rsidP="00641FA3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 xml:space="preserve">обращений граждан, поступивших в администрации муниципального района, городского и сельских </w:t>
      </w:r>
      <w:proofErr w:type="gramStart"/>
      <w:r w:rsidRPr="00DD17AB">
        <w:rPr>
          <w:b/>
        </w:rPr>
        <w:t>поселений  МР</w:t>
      </w:r>
      <w:proofErr w:type="gramEnd"/>
      <w:r w:rsidRPr="00DD17AB">
        <w:rPr>
          <w:b/>
        </w:rPr>
        <w:t xml:space="preserve">  Дюртюлинский район  Республики </w:t>
      </w:r>
      <w:r w:rsidRPr="00630298">
        <w:rPr>
          <w:b/>
        </w:rPr>
        <w:t>Башкортостан за</w:t>
      </w:r>
      <w:r w:rsidR="00650B5D" w:rsidRPr="00630298">
        <w:rPr>
          <w:b/>
        </w:rPr>
        <w:t xml:space="preserve"> </w:t>
      </w:r>
      <w:r w:rsidRPr="00630298">
        <w:rPr>
          <w:b/>
        </w:rPr>
        <w:t>20</w:t>
      </w:r>
      <w:r w:rsidR="007A6D39" w:rsidRPr="00630298">
        <w:rPr>
          <w:b/>
        </w:rPr>
        <w:t>2</w:t>
      </w:r>
      <w:r w:rsidR="005B1640" w:rsidRPr="00630298">
        <w:rPr>
          <w:b/>
        </w:rPr>
        <w:t>2</w:t>
      </w:r>
      <w:r w:rsidRPr="00630298">
        <w:rPr>
          <w:b/>
        </w:rPr>
        <w:t xml:space="preserve">  год</w:t>
      </w:r>
    </w:p>
    <w:p w:rsidR="00641FA3" w:rsidRPr="00630298" w:rsidRDefault="00641FA3" w:rsidP="00641FA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80"/>
        <w:gridCol w:w="1800"/>
        <w:gridCol w:w="1620"/>
        <w:gridCol w:w="992"/>
        <w:gridCol w:w="1348"/>
      </w:tblGrid>
      <w:tr w:rsidR="00641FA3" w:rsidRPr="00DD17AB" w:rsidTr="00BC5C8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41FA3" w:rsidRPr="00DD17AB" w:rsidRDefault="00641FA3" w:rsidP="00BC5C8E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сроки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proofErr w:type="spellEnd"/>
          </w:p>
        </w:tc>
      </w:tr>
      <w:tr w:rsidR="00641FA3" w:rsidRPr="00DD17AB" w:rsidTr="00BC5C8E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  вопросы  труда  и занятости населения,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A3" w:rsidRPr="00284CEE" w:rsidRDefault="00641FA3" w:rsidP="00BC5C8E"/>
          <w:p w:rsidR="00641FA3" w:rsidRPr="00284CEE" w:rsidRDefault="00641FA3" w:rsidP="00BC5C8E"/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CF4EE0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CF4EE0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хозяйство,всего</w:t>
            </w:r>
            <w:proofErr w:type="spellEnd"/>
            <w:proofErr w:type="gramEnd"/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  <w:proofErr w:type="gramEnd"/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политика,всего</w:t>
            </w:r>
            <w:proofErr w:type="spellEnd"/>
            <w:proofErr w:type="gramEnd"/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CF4EE0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CF4EE0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-адм. МР</w:t>
            </w:r>
          </w:p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,всего</w:t>
            </w:r>
          </w:p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,всего</w:t>
            </w:r>
            <w:proofErr w:type="spellEnd"/>
          </w:p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-адм. МР</w:t>
            </w:r>
          </w:p>
          <w:p w:rsidR="00641FA3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CF4EE0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CF4EE0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824498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proofErr w:type="gramEnd"/>
          </w:p>
          <w:p w:rsidR="00641FA3" w:rsidRPr="00DD17AB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CF4EE0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CF4EE0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A3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641FA3" w:rsidRDefault="00641FA3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FA3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3" w:rsidRPr="00DD17AB" w:rsidRDefault="00641FA3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A3" w:rsidRPr="00EB5CCD" w:rsidRDefault="00641FA3" w:rsidP="00641FA3">
      <w:pPr>
        <w:rPr>
          <w:b/>
          <w:sz w:val="28"/>
          <w:szCs w:val="28"/>
        </w:rPr>
      </w:pPr>
    </w:p>
    <w:p w:rsidR="00641FA3" w:rsidRPr="008C3CEF" w:rsidRDefault="00641FA3" w:rsidP="00641FA3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CEF">
        <w:rPr>
          <w:sz w:val="28"/>
          <w:szCs w:val="28"/>
        </w:rPr>
        <w:t xml:space="preserve"> За </w:t>
      </w:r>
      <w:r w:rsidR="007A6D39">
        <w:rPr>
          <w:sz w:val="28"/>
          <w:szCs w:val="28"/>
        </w:rPr>
        <w:t>202</w:t>
      </w:r>
      <w:r w:rsidR="005B1640">
        <w:rPr>
          <w:sz w:val="28"/>
          <w:szCs w:val="28"/>
        </w:rPr>
        <w:t>2</w:t>
      </w:r>
      <w:r w:rsidR="00CF4EE0">
        <w:rPr>
          <w:sz w:val="28"/>
          <w:szCs w:val="28"/>
        </w:rPr>
        <w:t xml:space="preserve"> </w:t>
      </w:r>
      <w:proofErr w:type="gramStart"/>
      <w:r w:rsidR="00CF4EE0">
        <w:rPr>
          <w:sz w:val="28"/>
          <w:szCs w:val="28"/>
        </w:rPr>
        <w:t>год  в</w:t>
      </w:r>
      <w:proofErr w:type="gramEnd"/>
      <w:r w:rsidR="00CF4EE0">
        <w:rPr>
          <w:sz w:val="28"/>
          <w:szCs w:val="28"/>
        </w:rPr>
        <w:t xml:space="preserve"> администрацию сельского</w:t>
      </w:r>
      <w:r w:rsidRPr="008C3CE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F4EE0">
        <w:rPr>
          <w:sz w:val="28"/>
          <w:szCs w:val="28"/>
        </w:rPr>
        <w:t xml:space="preserve"> поступило всего 2 </w:t>
      </w:r>
      <w:r w:rsidR="00630298">
        <w:rPr>
          <w:sz w:val="28"/>
          <w:szCs w:val="28"/>
        </w:rPr>
        <w:t>обращения</w:t>
      </w:r>
      <w:r w:rsidRPr="008C3CEF">
        <w:rPr>
          <w:sz w:val="28"/>
          <w:szCs w:val="28"/>
        </w:rPr>
        <w:t xml:space="preserve"> граждан.</w:t>
      </w:r>
    </w:p>
    <w:p w:rsidR="00641FA3" w:rsidRDefault="00641FA3" w:rsidP="00641FA3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</w:t>
      </w:r>
    </w:p>
    <w:p w:rsidR="00641FA3" w:rsidRPr="008C3CEF" w:rsidRDefault="00641FA3" w:rsidP="00641FA3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Из них: по тематике согласно приложению </w:t>
      </w:r>
      <w:r>
        <w:rPr>
          <w:sz w:val="28"/>
          <w:szCs w:val="28"/>
        </w:rPr>
        <w:t>в</w:t>
      </w:r>
      <w:r w:rsidRPr="008C3CEF">
        <w:rPr>
          <w:sz w:val="28"/>
          <w:szCs w:val="28"/>
        </w:rPr>
        <w:t xml:space="preserve">се </w:t>
      </w:r>
      <w:proofErr w:type="gramStart"/>
      <w:r w:rsidRPr="008C3CEF">
        <w:rPr>
          <w:sz w:val="28"/>
          <w:szCs w:val="28"/>
        </w:rPr>
        <w:t>обращения  рассмотрены</w:t>
      </w:r>
      <w:proofErr w:type="gramEnd"/>
      <w:r w:rsidRPr="008C3CEF">
        <w:rPr>
          <w:sz w:val="28"/>
          <w:szCs w:val="28"/>
        </w:rPr>
        <w:t xml:space="preserve"> и даны ответы .</w:t>
      </w:r>
    </w:p>
    <w:p w:rsidR="00641FA3" w:rsidRDefault="00641FA3" w:rsidP="00641FA3">
      <w:pPr>
        <w:rPr>
          <w:sz w:val="28"/>
          <w:szCs w:val="28"/>
        </w:rPr>
      </w:pPr>
    </w:p>
    <w:p w:rsidR="00641FA3" w:rsidRPr="008C3CEF" w:rsidRDefault="00641FA3" w:rsidP="00641FA3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641FA3" w:rsidRPr="008C3CEF" w:rsidRDefault="00641FA3" w:rsidP="00641F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>Обращение поддержано –</w:t>
      </w:r>
      <w:r w:rsidR="00CF4EE0">
        <w:rPr>
          <w:sz w:val="28"/>
          <w:szCs w:val="28"/>
        </w:rPr>
        <w:t>2</w:t>
      </w:r>
    </w:p>
    <w:p w:rsidR="00641FA3" w:rsidRPr="008C3CEF" w:rsidRDefault="00641FA3" w:rsidP="00641FA3">
      <w:pPr>
        <w:rPr>
          <w:sz w:val="28"/>
          <w:szCs w:val="28"/>
        </w:rPr>
      </w:pPr>
      <w:r w:rsidRPr="008C3CEF">
        <w:rPr>
          <w:sz w:val="28"/>
          <w:szCs w:val="28"/>
        </w:rPr>
        <w:lastRenderedPageBreak/>
        <w:t xml:space="preserve">      - Вопрос решён положительно (меры уже приняты)-  </w:t>
      </w:r>
      <w:r w:rsidR="00CF4EE0">
        <w:rPr>
          <w:sz w:val="28"/>
          <w:szCs w:val="28"/>
        </w:rPr>
        <w:t>2</w:t>
      </w:r>
      <w:r w:rsidRPr="008C3CEF">
        <w:rPr>
          <w:sz w:val="28"/>
          <w:szCs w:val="28"/>
        </w:rPr>
        <w:t xml:space="preserve">  </w:t>
      </w:r>
    </w:p>
    <w:p w:rsidR="00641FA3" w:rsidRPr="008C3CEF" w:rsidRDefault="00641FA3" w:rsidP="00641FA3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-</w:t>
      </w:r>
      <w:r>
        <w:rPr>
          <w:sz w:val="28"/>
          <w:szCs w:val="28"/>
        </w:rPr>
        <w:t>____</w:t>
      </w:r>
    </w:p>
    <w:p w:rsidR="00641FA3" w:rsidRPr="008C3CEF" w:rsidRDefault="00641FA3" w:rsidP="00641FA3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отказ)-</w:t>
      </w:r>
      <w:r>
        <w:rPr>
          <w:sz w:val="28"/>
          <w:szCs w:val="28"/>
        </w:rPr>
        <w:t>___</w:t>
      </w:r>
    </w:p>
    <w:p w:rsidR="00641FA3" w:rsidRPr="008C3CEF" w:rsidRDefault="00641FA3" w:rsidP="00641FA3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Даны разъяснения -   </w:t>
      </w:r>
      <w:r>
        <w:rPr>
          <w:sz w:val="28"/>
          <w:szCs w:val="28"/>
        </w:rPr>
        <w:t>____</w:t>
      </w:r>
      <w:r w:rsidRPr="008C3CEF">
        <w:rPr>
          <w:sz w:val="28"/>
          <w:szCs w:val="28"/>
        </w:rPr>
        <w:t xml:space="preserve"> </w:t>
      </w:r>
    </w:p>
    <w:p w:rsidR="00641FA3" w:rsidRPr="008C3CEF" w:rsidRDefault="00641FA3" w:rsidP="00641FA3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  <w:r>
        <w:rPr>
          <w:sz w:val="28"/>
          <w:szCs w:val="28"/>
        </w:rPr>
        <w:t>____</w:t>
      </w:r>
    </w:p>
    <w:p w:rsidR="00641FA3" w:rsidRDefault="00641FA3" w:rsidP="00641FA3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>
        <w:rPr>
          <w:sz w:val="28"/>
          <w:szCs w:val="28"/>
        </w:rPr>
        <w:t>___</w:t>
      </w: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41FA3">
      <w:pPr>
        <w:jc w:val="both"/>
        <w:rPr>
          <w:sz w:val="28"/>
          <w:szCs w:val="28"/>
        </w:rPr>
      </w:pPr>
    </w:p>
    <w:p w:rsidR="0096705C" w:rsidRDefault="0096705C" w:rsidP="00630298">
      <w:pPr>
        <w:jc w:val="both"/>
        <w:rPr>
          <w:sz w:val="28"/>
          <w:szCs w:val="28"/>
        </w:rPr>
      </w:pPr>
      <w:bookmarkStart w:id="0" w:name="_GoBack"/>
      <w:bookmarkEnd w:id="0"/>
    </w:p>
    <w:sectPr w:rsidR="0096705C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2D9"/>
    <w:rsid w:val="00073EF5"/>
    <w:rsid w:val="000E7993"/>
    <w:rsid w:val="00270673"/>
    <w:rsid w:val="00300F2F"/>
    <w:rsid w:val="004C1F47"/>
    <w:rsid w:val="005B1640"/>
    <w:rsid w:val="00630298"/>
    <w:rsid w:val="00633B38"/>
    <w:rsid w:val="00641FA3"/>
    <w:rsid w:val="00650B5D"/>
    <w:rsid w:val="0067696C"/>
    <w:rsid w:val="006C2434"/>
    <w:rsid w:val="0075504A"/>
    <w:rsid w:val="007A6D39"/>
    <w:rsid w:val="007B37D6"/>
    <w:rsid w:val="00806C9A"/>
    <w:rsid w:val="00814799"/>
    <w:rsid w:val="008347A3"/>
    <w:rsid w:val="008F3F51"/>
    <w:rsid w:val="00901C8E"/>
    <w:rsid w:val="009304F0"/>
    <w:rsid w:val="0096705C"/>
    <w:rsid w:val="00973270"/>
    <w:rsid w:val="009977BA"/>
    <w:rsid w:val="00A16F7B"/>
    <w:rsid w:val="00A3533E"/>
    <w:rsid w:val="00A562D9"/>
    <w:rsid w:val="00A57F67"/>
    <w:rsid w:val="00AD7E35"/>
    <w:rsid w:val="00BD5C36"/>
    <w:rsid w:val="00C44CF0"/>
    <w:rsid w:val="00C552BB"/>
    <w:rsid w:val="00C7142E"/>
    <w:rsid w:val="00C7762C"/>
    <w:rsid w:val="00CF4EE0"/>
    <w:rsid w:val="00D14B28"/>
    <w:rsid w:val="00D22602"/>
    <w:rsid w:val="00DD7185"/>
    <w:rsid w:val="00DE6B51"/>
    <w:rsid w:val="00E35593"/>
    <w:rsid w:val="00E95767"/>
    <w:rsid w:val="00EA402A"/>
    <w:rsid w:val="00EB5CCD"/>
    <w:rsid w:val="00F22876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8441"/>
  <w15:docId w15:val="{FABE0E16-7EA6-45EC-B687-E36B4357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6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C24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1F47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C1F47"/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4C1F4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073EF5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73E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73EF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073EF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073EF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73EF5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4564-CF73-4B17-93E2-A2C1FB7D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MinibaevaIF</dc:creator>
  <cp:lastModifiedBy>Пользователь</cp:lastModifiedBy>
  <cp:revision>24</cp:revision>
  <cp:lastPrinted>2023-01-25T11:54:00Z</cp:lastPrinted>
  <dcterms:created xsi:type="dcterms:W3CDTF">2018-01-24T12:46:00Z</dcterms:created>
  <dcterms:modified xsi:type="dcterms:W3CDTF">2023-06-01T06:33:00Z</dcterms:modified>
</cp:coreProperties>
</file>