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8" w:rsidRDefault="00B819E8" w:rsidP="00B819E8">
      <w:pPr>
        <w:jc w:val="right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9E1686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Таймырҙа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proofErr w:type="gramEnd"/>
            <w:r>
              <w:rPr>
                <w:b/>
                <w:bCs/>
              </w:rPr>
              <w:t xml:space="preserve"> советы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биләмәһе</w:t>
            </w:r>
            <w:proofErr w:type="spellEnd"/>
            <w:r>
              <w:rPr>
                <w:b/>
                <w:bCs/>
              </w:rPr>
              <w:t xml:space="preserve"> Советы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9E1686">
            <w:pPr>
              <w:jc w:val="center"/>
            </w:pPr>
          </w:p>
          <w:p w:rsidR="00512076" w:rsidRPr="0049607B" w:rsidRDefault="00512076" w:rsidP="009E16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9E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12076" w:rsidRPr="00AA04C9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512076" w:rsidRPr="00A81A66" w:rsidRDefault="00512076" w:rsidP="009E1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B109A4" w:rsidRDefault="00B109A4" w:rsidP="00B109A4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  <w:lang w:val="en-US"/>
        </w:rPr>
        <w:t>XXVIII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 xml:space="preserve">созыв                                                      </w:t>
      </w:r>
      <w:r w:rsidR="00D6500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</w:t>
      </w:r>
      <w:r w:rsidR="00D6500F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заседание</w:t>
      </w:r>
    </w:p>
    <w:p w:rsidR="00512076" w:rsidRPr="00151D5B" w:rsidRDefault="00512076" w:rsidP="00512076">
      <w:pPr>
        <w:rPr>
          <w:b/>
          <w:bCs/>
          <w:sz w:val="28"/>
          <w:szCs w:val="28"/>
        </w:rPr>
      </w:pPr>
    </w:p>
    <w:p w:rsidR="00512076" w:rsidRDefault="00512076" w:rsidP="00512076">
      <w:pPr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 xml:space="preserve">                ҠАРАР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8F7F6A" w:rsidRDefault="008F7F6A" w:rsidP="008F7F6A">
      <w:pPr>
        <w:jc w:val="center"/>
        <w:rPr>
          <w:b/>
          <w:sz w:val="28"/>
          <w:szCs w:val="28"/>
        </w:rPr>
      </w:pPr>
    </w:p>
    <w:p w:rsidR="00BA09D7" w:rsidRPr="00F30751" w:rsidRDefault="00BA09D7" w:rsidP="00BA09D7">
      <w:pPr>
        <w:jc w:val="center"/>
        <w:rPr>
          <w:b/>
          <w:sz w:val="26"/>
          <w:szCs w:val="26"/>
        </w:rPr>
      </w:pPr>
      <w:r w:rsidRPr="00F30751">
        <w:rPr>
          <w:b/>
          <w:sz w:val="26"/>
          <w:szCs w:val="26"/>
        </w:rPr>
        <w:t xml:space="preserve">О </w:t>
      </w:r>
      <w:proofErr w:type="gramStart"/>
      <w:r w:rsidR="00B01580" w:rsidRPr="00F30751">
        <w:rPr>
          <w:b/>
          <w:sz w:val="26"/>
          <w:szCs w:val="26"/>
        </w:rPr>
        <w:t>внесении  изменений</w:t>
      </w:r>
      <w:proofErr w:type="gramEnd"/>
      <w:r w:rsidR="00B01580" w:rsidRPr="00F30751">
        <w:rPr>
          <w:b/>
          <w:sz w:val="26"/>
          <w:szCs w:val="26"/>
        </w:rPr>
        <w:t xml:space="preserve"> </w:t>
      </w:r>
      <w:r w:rsidRPr="00F30751">
        <w:rPr>
          <w:b/>
          <w:sz w:val="26"/>
          <w:szCs w:val="26"/>
        </w:rPr>
        <w:t xml:space="preserve"> в прогнозный план (программу) приватизации муниципального имущества сельского поселения </w:t>
      </w:r>
      <w:proofErr w:type="spellStart"/>
      <w:r w:rsidRPr="00F30751">
        <w:rPr>
          <w:b/>
          <w:sz w:val="26"/>
          <w:szCs w:val="26"/>
        </w:rPr>
        <w:t>Таймурзинский</w:t>
      </w:r>
      <w:proofErr w:type="spellEnd"/>
      <w:r w:rsidRPr="00F3075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F30751">
        <w:rPr>
          <w:b/>
          <w:sz w:val="26"/>
          <w:szCs w:val="26"/>
        </w:rPr>
        <w:t>Дюртюлинский</w:t>
      </w:r>
      <w:proofErr w:type="spellEnd"/>
      <w:r w:rsidRPr="00F30751">
        <w:rPr>
          <w:b/>
          <w:sz w:val="26"/>
          <w:szCs w:val="26"/>
        </w:rPr>
        <w:t xml:space="preserve"> район Республики Башкортостан на 2021-2022 годы</w:t>
      </w:r>
    </w:p>
    <w:p w:rsidR="00BA09D7" w:rsidRPr="00F30751" w:rsidRDefault="00BA09D7" w:rsidP="00BA09D7">
      <w:pPr>
        <w:rPr>
          <w:b/>
          <w:sz w:val="26"/>
          <w:szCs w:val="26"/>
        </w:rPr>
      </w:pPr>
    </w:p>
    <w:p w:rsidR="00BA09D7" w:rsidRPr="00F30751" w:rsidRDefault="00BA09D7" w:rsidP="00BA09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30751">
        <w:rPr>
          <w:b/>
          <w:sz w:val="26"/>
          <w:szCs w:val="26"/>
        </w:rPr>
        <w:tab/>
      </w:r>
      <w:r w:rsidRPr="00F30751">
        <w:rPr>
          <w:sz w:val="26"/>
          <w:szCs w:val="26"/>
        </w:rPr>
        <w:t xml:space="preserve">В целях реализации Федерального закона от 21 декабря 2001 года </w:t>
      </w:r>
      <w:r w:rsidRPr="00F30751">
        <w:rPr>
          <w:sz w:val="26"/>
          <w:szCs w:val="26"/>
        </w:rPr>
        <w:br/>
        <w:t xml:space="preserve">№ 178-ФЗ «О приватизации государственного и муниципального имущества», Совет сельского поселения </w:t>
      </w:r>
      <w:proofErr w:type="spellStart"/>
      <w:r w:rsidRPr="00F30751">
        <w:rPr>
          <w:sz w:val="26"/>
          <w:szCs w:val="26"/>
        </w:rPr>
        <w:t>Таймурзинский</w:t>
      </w:r>
      <w:proofErr w:type="spellEnd"/>
      <w:r w:rsidRPr="00F30751">
        <w:rPr>
          <w:sz w:val="26"/>
          <w:szCs w:val="26"/>
        </w:rPr>
        <w:t xml:space="preserve"> сельсовет муниципального района </w:t>
      </w:r>
      <w:proofErr w:type="spellStart"/>
      <w:r w:rsidRPr="00F30751">
        <w:rPr>
          <w:sz w:val="26"/>
          <w:szCs w:val="26"/>
        </w:rPr>
        <w:t>Дюртюлинский</w:t>
      </w:r>
      <w:proofErr w:type="spellEnd"/>
      <w:r w:rsidRPr="00F30751">
        <w:rPr>
          <w:sz w:val="26"/>
          <w:szCs w:val="26"/>
        </w:rPr>
        <w:t xml:space="preserve"> район Республики Башкортостан</w:t>
      </w:r>
    </w:p>
    <w:p w:rsidR="00BA09D7" w:rsidRPr="00F30751" w:rsidRDefault="00BA09D7" w:rsidP="00BA09D7">
      <w:pPr>
        <w:rPr>
          <w:sz w:val="26"/>
          <w:szCs w:val="26"/>
        </w:rPr>
      </w:pPr>
      <w:r w:rsidRPr="00F30751">
        <w:rPr>
          <w:sz w:val="26"/>
          <w:szCs w:val="26"/>
        </w:rPr>
        <w:t>РЕШИЛ:</w:t>
      </w:r>
    </w:p>
    <w:p w:rsidR="00BA09D7" w:rsidRPr="00F30751" w:rsidRDefault="00463D7E" w:rsidP="00463D7E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F30751">
        <w:rPr>
          <w:sz w:val="26"/>
          <w:szCs w:val="26"/>
        </w:rPr>
        <w:t>Внести изменения в решение</w:t>
      </w:r>
      <w:r w:rsidR="00BA09D7" w:rsidRPr="00F30751">
        <w:rPr>
          <w:sz w:val="26"/>
          <w:szCs w:val="26"/>
        </w:rPr>
        <w:t xml:space="preserve"> Совета сельского поселения </w:t>
      </w:r>
      <w:proofErr w:type="spellStart"/>
      <w:r w:rsidR="00BA09D7" w:rsidRPr="00F30751">
        <w:rPr>
          <w:sz w:val="26"/>
          <w:szCs w:val="26"/>
        </w:rPr>
        <w:t>Таймурзинский</w:t>
      </w:r>
      <w:proofErr w:type="spellEnd"/>
      <w:r w:rsidR="00BA09D7" w:rsidRPr="00F30751">
        <w:rPr>
          <w:sz w:val="26"/>
          <w:szCs w:val="26"/>
        </w:rPr>
        <w:t xml:space="preserve"> сельсовет муниципального района </w:t>
      </w:r>
      <w:proofErr w:type="spellStart"/>
      <w:r w:rsidR="00BA09D7" w:rsidRPr="00F30751">
        <w:rPr>
          <w:sz w:val="26"/>
          <w:szCs w:val="26"/>
        </w:rPr>
        <w:t>Дюртюлинский</w:t>
      </w:r>
      <w:proofErr w:type="spellEnd"/>
      <w:r w:rsidR="00BA09D7" w:rsidRPr="00F30751">
        <w:rPr>
          <w:sz w:val="26"/>
          <w:szCs w:val="26"/>
        </w:rPr>
        <w:t xml:space="preserve"> район Республики Башкортостан от 07.04.2021 года № 35/109 </w:t>
      </w:r>
      <w:bookmarkStart w:id="0" w:name="_GoBack"/>
      <w:bookmarkEnd w:id="0"/>
      <w:r w:rsidR="00BA09D7" w:rsidRPr="00F30751">
        <w:rPr>
          <w:sz w:val="26"/>
          <w:szCs w:val="26"/>
        </w:rPr>
        <w:t xml:space="preserve">«Об утверждении прогнозного плана (программы) приватизации муниципального имущества сельского поселения </w:t>
      </w:r>
      <w:proofErr w:type="spellStart"/>
      <w:r w:rsidR="00BA09D7" w:rsidRPr="00F30751">
        <w:rPr>
          <w:sz w:val="26"/>
          <w:szCs w:val="26"/>
        </w:rPr>
        <w:t>Таймурзинский</w:t>
      </w:r>
      <w:proofErr w:type="spellEnd"/>
      <w:r w:rsidR="00BA09D7" w:rsidRPr="00F30751">
        <w:rPr>
          <w:sz w:val="26"/>
          <w:szCs w:val="26"/>
        </w:rPr>
        <w:t xml:space="preserve"> сельсовет муниципального района </w:t>
      </w:r>
      <w:proofErr w:type="spellStart"/>
      <w:r w:rsidR="00BA09D7" w:rsidRPr="00F30751">
        <w:rPr>
          <w:sz w:val="26"/>
          <w:szCs w:val="26"/>
        </w:rPr>
        <w:t>Дюртюлинский</w:t>
      </w:r>
      <w:proofErr w:type="spellEnd"/>
      <w:r w:rsidR="00BA09D7" w:rsidRPr="00F30751">
        <w:rPr>
          <w:sz w:val="26"/>
          <w:szCs w:val="26"/>
        </w:rPr>
        <w:t xml:space="preserve"> район Республики Башкортос</w:t>
      </w:r>
      <w:r w:rsidRPr="00F30751">
        <w:rPr>
          <w:sz w:val="26"/>
          <w:szCs w:val="26"/>
        </w:rPr>
        <w:t>тан на 2021-2022 годы», изложив раздел 2</w:t>
      </w:r>
      <w:r w:rsidR="00BA09D7" w:rsidRPr="00F30751">
        <w:rPr>
          <w:sz w:val="26"/>
          <w:szCs w:val="26"/>
        </w:rPr>
        <w:t xml:space="preserve"> в следующей редакции:</w:t>
      </w:r>
    </w:p>
    <w:p w:rsidR="00BA09D7" w:rsidRPr="00F30751" w:rsidRDefault="000E1E9D" w:rsidP="000E1E9D">
      <w:pPr>
        <w:jc w:val="both"/>
        <w:rPr>
          <w:b/>
          <w:sz w:val="26"/>
          <w:szCs w:val="26"/>
        </w:rPr>
      </w:pPr>
      <w:r w:rsidRPr="00F30751">
        <w:rPr>
          <w:b/>
          <w:sz w:val="26"/>
          <w:szCs w:val="26"/>
        </w:rPr>
        <w:t>«</w:t>
      </w:r>
      <w:r w:rsidR="00BA09D7" w:rsidRPr="00F30751">
        <w:rPr>
          <w:b/>
          <w:sz w:val="26"/>
          <w:szCs w:val="26"/>
        </w:rPr>
        <w:t xml:space="preserve">Раздел 2. Перечень муниципального имущества сельского поселения </w:t>
      </w:r>
      <w:proofErr w:type="spellStart"/>
      <w:r w:rsidR="00BA09D7" w:rsidRPr="00F30751">
        <w:rPr>
          <w:b/>
          <w:sz w:val="26"/>
          <w:szCs w:val="26"/>
        </w:rPr>
        <w:t>Таймурзинский</w:t>
      </w:r>
      <w:proofErr w:type="spellEnd"/>
      <w:r w:rsidR="00BA09D7" w:rsidRPr="00F30751">
        <w:rPr>
          <w:b/>
          <w:sz w:val="26"/>
          <w:szCs w:val="26"/>
        </w:rPr>
        <w:t xml:space="preserve"> сельсовет</w:t>
      </w:r>
      <w:r w:rsidR="00BA09D7" w:rsidRPr="00F30751">
        <w:rPr>
          <w:sz w:val="26"/>
          <w:szCs w:val="26"/>
        </w:rPr>
        <w:t xml:space="preserve"> </w:t>
      </w:r>
      <w:r w:rsidR="00BA09D7" w:rsidRPr="00F30751">
        <w:rPr>
          <w:b/>
          <w:sz w:val="26"/>
          <w:szCs w:val="26"/>
        </w:rPr>
        <w:t xml:space="preserve">муниципального района </w:t>
      </w:r>
      <w:proofErr w:type="spellStart"/>
      <w:r w:rsidR="00BA09D7" w:rsidRPr="00F30751">
        <w:rPr>
          <w:b/>
          <w:sz w:val="26"/>
          <w:szCs w:val="26"/>
        </w:rPr>
        <w:t>Дюртюлинский</w:t>
      </w:r>
      <w:proofErr w:type="spellEnd"/>
      <w:r w:rsidR="00BA09D7" w:rsidRPr="00F30751">
        <w:rPr>
          <w:b/>
          <w:sz w:val="26"/>
          <w:szCs w:val="26"/>
        </w:rPr>
        <w:t xml:space="preserve"> район Республики Башкортостан, которое планируется приватизировать в 2021-2022 год</w:t>
      </w:r>
      <w:r w:rsidRPr="00F30751">
        <w:rPr>
          <w:b/>
          <w:sz w:val="26"/>
          <w:szCs w:val="26"/>
        </w:rPr>
        <w:t>ах</w:t>
      </w:r>
      <w:r w:rsidR="00BA09D7" w:rsidRPr="00F30751">
        <w:rPr>
          <w:b/>
          <w:sz w:val="26"/>
          <w:szCs w:val="26"/>
        </w:rPr>
        <w:t xml:space="preserve"> </w:t>
      </w:r>
    </w:p>
    <w:p w:rsidR="000E1E9D" w:rsidRPr="004E4214" w:rsidRDefault="000E1E9D" w:rsidP="00BA09D7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76"/>
        <w:gridCol w:w="5244"/>
      </w:tblGrid>
      <w:tr w:rsidR="00BA09D7" w:rsidRPr="00697D2D" w:rsidTr="004510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7" w:rsidRPr="007E5571" w:rsidRDefault="00BA09D7" w:rsidP="00451000">
            <w:pPr>
              <w:jc w:val="center"/>
              <w:rPr>
                <w:lang w:eastAsia="en-US"/>
              </w:rPr>
            </w:pPr>
            <w:r w:rsidRPr="007E5571">
              <w:rPr>
                <w:lang w:eastAsia="en-US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7" w:rsidRPr="007E5571" w:rsidRDefault="00BA09D7" w:rsidP="00451000">
            <w:pPr>
              <w:jc w:val="center"/>
              <w:rPr>
                <w:lang w:eastAsia="en-US"/>
              </w:rPr>
            </w:pPr>
            <w:r w:rsidRPr="007E5571">
              <w:rPr>
                <w:lang w:eastAsia="en-US"/>
              </w:rPr>
              <w:t>Наименование и характеристика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7" w:rsidRPr="007E5571" w:rsidRDefault="00BA09D7" w:rsidP="00451000">
            <w:pPr>
              <w:jc w:val="center"/>
              <w:rPr>
                <w:lang w:eastAsia="en-US"/>
              </w:rPr>
            </w:pPr>
            <w:r w:rsidRPr="007E5571">
              <w:rPr>
                <w:lang w:eastAsia="en-US"/>
              </w:rPr>
              <w:t>Адрес</w:t>
            </w:r>
          </w:p>
        </w:tc>
      </w:tr>
      <w:tr w:rsidR="00BA09D7" w:rsidRPr="00697D2D" w:rsidTr="004510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7" w:rsidRPr="007E5571" w:rsidRDefault="00BA09D7" w:rsidP="00451000">
            <w:pPr>
              <w:rPr>
                <w:lang w:eastAsia="en-US"/>
              </w:rPr>
            </w:pPr>
            <w:r w:rsidRPr="007E5571">
              <w:rPr>
                <w:lang w:eastAsia="en-US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F" w:rsidRPr="007E5571" w:rsidRDefault="00D6500F" w:rsidP="00D6500F">
            <w:r w:rsidRPr="007E5571">
              <w:t xml:space="preserve">нежилое здание с кадастровым номером </w:t>
            </w:r>
            <w:r w:rsidR="00F30751">
              <w:rPr>
                <w:sz w:val="28"/>
                <w:szCs w:val="28"/>
              </w:rPr>
              <w:t>02:22:070301:218</w:t>
            </w:r>
            <w:r w:rsidR="00F30751">
              <w:t>, площадью 1447</w:t>
            </w:r>
            <w:r w:rsidRPr="007E5571">
              <w:t xml:space="preserve"> </w:t>
            </w:r>
            <w:proofErr w:type="spellStart"/>
            <w:r w:rsidRPr="007E5571">
              <w:t>кв.м</w:t>
            </w:r>
            <w:proofErr w:type="spellEnd"/>
            <w:r w:rsidRPr="007E5571">
              <w:t>.</w:t>
            </w:r>
          </w:p>
          <w:p w:rsidR="00D6500F" w:rsidRPr="007E5571" w:rsidRDefault="00D6500F" w:rsidP="00D6500F"/>
          <w:p w:rsidR="00D6500F" w:rsidRPr="007E5571" w:rsidRDefault="00D6500F" w:rsidP="00D6500F"/>
          <w:p w:rsidR="00D6500F" w:rsidRPr="007E5571" w:rsidRDefault="00D6500F" w:rsidP="00D6500F"/>
          <w:p w:rsidR="00D6500F" w:rsidRPr="007E5571" w:rsidRDefault="00D6500F" w:rsidP="00D6500F"/>
          <w:p w:rsidR="00BA09D7" w:rsidRPr="007E5571" w:rsidRDefault="00D6500F" w:rsidP="00D6500F">
            <w:pPr>
              <w:rPr>
                <w:lang w:eastAsia="en-US"/>
              </w:rPr>
            </w:pPr>
            <w:r w:rsidRPr="007E5571">
              <w:t>с земельным участком с кадас</w:t>
            </w:r>
            <w:r>
              <w:t xml:space="preserve">тровым </w:t>
            </w:r>
            <w:r w:rsidR="00F30751">
              <w:t>номером 02:22:070301:288, площадью 5062</w:t>
            </w:r>
            <w:r w:rsidRPr="007E5571">
              <w:t xml:space="preserve"> </w:t>
            </w:r>
            <w:proofErr w:type="spellStart"/>
            <w:r w:rsidRPr="007E5571">
              <w:t>кв.м</w:t>
            </w:r>
            <w:proofErr w:type="spellEnd"/>
            <w:r w:rsidRPr="007E5571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F" w:rsidRPr="007E5571" w:rsidRDefault="00D6500F" w:rsidP="00D6500F">
            <w:r w:rsidRPr="007E5571">
              <w:t xml:space="preserve">Российская Федерация, Республика Башкортостан, </w:t>
            </w:r>
            <w:proofErr w:type="spellStart"/>
            <w:r w:rsidRPr="007E5571">
              <w:t>Дюртюлинский</w:t>
            </w:r>
            <w:proofErr w:type="spellEnd"/>
            <w:r w:rsidRPr="007E5571">
              <w:t xml:space="preserve"> муниципальный район, Сельское поселение </w:t>
            </w:r>
            <w:proofErr w:type="spellStart"/>
            <w:r w:rsidRPr="007E5571">
              <w:t>Таймурзинский</w:t>
            </w:r>
            <w:proofErr w:type="spellEnd"/>
            <w:r w:rsidRPr="007E5571">
              <w:t xml:space="preserve"> сельсовет, Земли се</w:t>
            </w:r>
            <w:r w:rsidR="00F30751">
              <w:t>льхозугодий территория, здание 2</w:t>
            </w:r>
            <w:r w:rsidRPr="007E5571">
              <w:t>, строен</w:t>
            </w:r>
            <w:r w:rsidR="00F30751">
              <w:t>ие 4</w:t>
            </w:r>
            <w:r w:rsidRPr="007E5571">
              <w:t xml:space="preserve"> </w:t>
            </w:r>
          </w:p>
          <w:p w:rsidR="00D6500F" w:rsidRPr="007E5571" w:rsidRDefault="00D6500F" w:rsidP="00D6500F"/>
          <w:p w:rsidR="00BA09D7" w:rsidRPr="007E5571" w:rsidRDefault="00D6500F" w:rsidP="00D6500F">
            <w:pPr>
              <w:rPr>
                <w:lang w:eastAsia="en-US"/>
              </w:rPr>
            </w:pPr>
            <w:r w:rsidRPr="007E5571">
              <w:t xml:space="preserve">Российская Федерация, Республика Башкортостан, </w:t>
            </w:r>
            <w:proofErr w:type="spellStart"/>
            <w:r w:rsidRPr="007E5571">
              <w:t>Дюртюлинский</w:t>
            </w:r>
            <w:proofErr w:type="spellEnd"/>
            <w:r w:rsidRPr="007E5571">
              <w:t xml:space="preserve"> муниципальный район, сельское поселение </w:t>
            </w:r>
            <w:proofErr w:type="spellStart"/>
            <w:r w:rsidRPr="007E5571">
              <w:t>Таймурзинский</w:t>
            </w:r>
            <w:proofErr w:type="spellEnd"/>
            <w:r w:rsidRPr="007E5571">
              <w:t xml:space="preserve"> сельсовет, Земли сельхозугодий т</w:t>
            </w:r>
            <w:r>
              <w:t xml:space="preserve">ерритория, </w:t>
            </w:r>
            <w:r w:rsidR="00F30751">
              <w:t>земельный участок 288</w:t>
            </w:r>
          </w:p>
        </w:tc>
      </w:tr>
    </w:tbl>
    <w:p w:rsidR="00BA09D7" w:rsidRPr="00BA09D7" w:rsidRDefault="00BA09D7" w:rsidP="00BA09D7">
      <w:pPr>
        <w:ind w:left="360"/>
        <w:jc w:val="both"/>
        <w:rPr>
          <w:sz w:val="28"/>
          <w:szCs w:val="28"/>
          <w:lang w:eastAsia="ar-SA"/>
        </w:rPr>
      </w:pPr>
      <w:r w:rsidRPr="00BA09D7">
        <w:rPr>
          <w:sz w:val="28"/>
          <w:szCs w:val="28"/>
          <w:lang w:eastAsia="ar-SA"/>
        </w:rPr>
        <w:t>».</w:t>
      </w:r>
      <w:r w:rsidRPr="00BA09D7">
        <w:rPr>
          <w:sz w:val="28"/>
          <w:szCs w:val="28"/>
        </w:rPr>
        <w:t xml:space="preserve"> </w:t>
      </w:r>
    </w:p>
    <w:p w:rsidR="000E1E9D" w:rsidRDefault="000E1E9D" w:rsidP="000E1E9D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0"/>
        <w:jc w:val="both"/>
      </w:pPr>
      <w:r>
        <w:rPr>
          <w:sz w:val="28"/>
          <w:szCs w:val="28"/>
        </w:rPr>
        <w:lastRenderedPageBreak/>
        <w:t xml:space="preserve">2. </w:t>
      </w:r>
      <w:r w:rsidRPr="007F7700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5517B8">
        <w:rPr>
          <w:sz w:val="28"/>
          <w:szCs w:val="28"/>
        </w:rPr>
        <w:t>Таймурзинский</w:t>
      </w:r>
      <w:proofErr w:type="spellEnd"/>
      <w:r w:rsidRPr="007F7700">
        <w:rPr>
          <w:sz w:val="28"/>
          <w:szCs w:val="28"/>
        </w:rPr>
        <w:t xml:space="preserve"> сельсовет муниципального района </w:t>
      </w:r>
      <w:proofErr w:type="spellStart"/>
      <w:r w:rsidRPr="007F7700">
        <w:rPr>
          <w:sz w:val="28"/>
          <w:szCs w:val="28"/>
        </w:rPr>
        <w:t>Дюртюлинский</w:t>
      </w:r>
      <w:proofErr w:type="spellEnd"/>
      <w:r w:rsidRPr="007F770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7F7700">
        <w:rPr>
          <w:sz w:val="28"/>
          <w:szCs w:val="28"/>
        </w:rPr>
        <w:t>с</w:t>
      </w:r>
      <w:r w:rsidRPr="007F7700">
        <w:rPr>
          <w:color w:val="FF0000"/>
          <w:sz w:val="28"/>
          <w:szCs w:val="28"/>
        </w:rPr>
        <w:t>.</w:t>
      </w:r>
      <w:r w:rsidRPr="005517B8">
        <w:rPr>
          <w:sz w:val="28"/>
          <w:szCs w:val="28"/>
        </w:rPr>
        <w:t>Таймурзино</w:t>
      </w:r>
      <w:proofErr w:type="spellEnd"/>
      <w:r w:rsidRPr="005517B8">
        <w:rPr>
          <w:sz w:val="28"/>
          <w:szCs w:val="28"/>
        </w:rPr>
        <w:t xml:space="preserve">, </w:t>
      </w:r>
      <w:proofErr w:type="spellStart"/>
      <w:r w:rsidRPr="005517B8">
        <w:rPr>
          <w:sz w:val="28"/>
          <w:szCs w:val="28"/>
        </w:rPr>
        <w:t>ул.Советская</w:t>
      </w:r>
      <w:proofErr w:type="spellEnd"/>
      <w:r w:rsidRPr="005517B8">
        <w:rPr>
          <w:sz w:val="28"/>
          <w:szCs w:val="28"/>
        </w:rPr>
        <w:t xml:space="preserve">, </w:t>
      </w:r>
      <w:proofErr w:type="gramStart"/>
      <w:r w:rsidRPr="005517B8">
        <w:rPr>
          <w:sz w:val="28"/>
          <w:szCs w:val="28"/>
        </w:rPr>
        <w:t>д.4</w:t>
      </w:r>
      <w:r w:rsidRPr="007F7700">
        <w:rPr>
          <w:sz w:val="28"/>
          <w:szCs w:val="28"/>
        </w:rPr>
        <w:t xml:space="preserve">  и</w:t>
      </w:r>
      <w:proofErr w:type="gramEnd"/>
      <w:r w:rsidRPr="007F770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в сети «Интернет».</w:t>
      </w:r>
    </w:p>
    <w:p w:rsidR="000E1E9D" w:rsidRDefault="000E1E9D" w:rsidP="00BA09D7">
      <w:pPr>
        <w:jc w:val="both"/>
        <w:rPr>
          <w:sz w:val="28"/>
          <w:szCs w:val="28"/>
        </w:rPr>
      </w:pPr>
    </w:p>
    <w:p w:rsidR="00BA09D7" w:rsidRDefault="00BA09D7" w:rsidP="00BA0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</w:t>
      </w:r>
      <w:proofErr w:type="gramStart"/>
      <w:r>
        <w:rPr>
          <w:color w:val="000000"/>
          <w:sz w:val="28"/>
          <w:szCs w:val="28"/>
        </w:rPr>
        <w:t>собственности  и</w:t>
      </w:r>
      <w:proofErr w:type="gramEnd"/>
      <w:r>
        <w:rPr>
          <w:color w:val="000000"/>
          <w:sz w:val="28"/>
          <w:szCs w:val="28"/>
        </w:rPr>
        <w:t xml:space="preserve"> по социально-гуманитарным вопросам (Председатель – </w:t>
      </w:r>
      <w:proofErr w:type="spellStart"/>
      <w:r>
        <w:rPr>
          <w:color w:val="000000"/>
          <w:sz w:val="28"/>
          <w:szCs w:val="28"/>
        </w:rPr>
        <w:t>Шарафутдинов</w:t>
      </w:r>
      <w:proofErr w:type="spellEnd"/>
      <w:r>
        <w:rPr>
          <w:color w:val="000000"/>
          <w:sz w:val="28"/>
          <w:szCs w:val="28"/>
        </w:rPr>
        <w:t xml:space="preserve"> В.Т.)</w:t>
      </w:r>
    </w:p>
    <w:p w:rsidR="00BA09D7" w:rsidRDefault="00BA09D7" w:rsidP="00BA09D7">
      <w:pPr>
        <w:rPr>
          <w:b/>
          <w:color w:val="000000"/>
          <w:sz w:val="28"/>
          <w:szCs w:val="28"/>
        </w:rPr>
      </w:pPr>
    </w:p>
    <w:p w:rsidR="003F13D4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F13D4" w:rsidRDefault="003F13D4" w:rsidP="003F13D4">
      <w:pPr>
        <w:jc w:val="both"/>
        <w:rPr>
          <w:sz w:val="28"/>
          <w:szCs w:val="28"/>
        </w:rPr>
      </w:pPr>
    </w:p>
    <w:p w:rsidR="008F7F6A" w:rsidRPr="009E1686" w:rsidRDefault="00E85456" w:rsidP="003F1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8F7F6A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0E1E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У.Ф.Агадуллин</w:t>
      </w:r>
      <w:proofErr w:type="spellEnd"/>
    </w:p>
    <w:p w:rsidR="003F13D4" w:rsidRDefault="003F13D4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6A" w:rsidRDefault="008F7F6A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  <w:proofErr w:type="spellEnd"/>
    </w:p>
    <w:p w:rsidR="008F7F6A" w:rsidRDefault="00B01580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сентября </w:t>
      </w:r>
      <w:r w:rsidR="00E85456">
        <w:rPr>
          <w:rFonts w:ascii="Times New Roman" w:hAnsi="Times New Roman" w:cs="Times New Roman"/>
          <w:b/>
          <w:sz w:val="28"/>
          <w:szCs w:val="28"/>
        </w:rPr>
        <w:t>2022</w:t>
      </w:r>
      <w:r w:rsidR="008F7F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2076" w:rsidRPr="009E1686" w:rsidRDefault="00B01580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64/195</w:t>
      </w:r>
    </w:p>
    <w:sectPr w:rsidR="00512076" w:rsidRPr="009E1686" w:rsidSect="0051207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433E0"/>
    <w:multiLevelType w:val="hybridMultilevel"/>
    <w:tmpl w:val="B53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437C"/>
    <w:multiLevelType w:val="multilevel"/>
    <w:tmpl w:val="D8B2A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DB56D09"/>
    <w:multiLevelType w:val="hybridMultilevel"/>
    <w:tmpl w:val="9AC2AF76"/>
    <w:lvl w:ilvl="0" w:tplc="85DCB7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63E83"/>
    <w:rsid w:val="0009064D"/>
    <w:rsid w:val="000D2D79"/>
    <w:rsid w:val="000E1E9D"/>
    <w:rsid w:val="00107165"/>
    <w:rsid w:val="003F13D4"/>
    <w:rsid w:val="00463D7E"/>
    <w:rsid w:val="00512076"/>
    <w:rsid w:val="0069749E"/>
    <w:rsid w:val="008F7F6A"/>
    <w:rsid w:val="009E1686"/>
    <w:rsid w:val="00B01580"/>
    <w:rsid w:val="00B109A4"/>
    <w:rsid w:val="00B819E8"/>
    <w:rsid w:val="00BA09D7"/>
    <w:rsid w:val="00BE14B5"/>
    <w:rsid w:val="00C9022E"/>
    <w:rsid w:val="00D6500F"/>
    <w:rsid w:val="00E85456"/>
    <w:rsid w:val="00F00F2A"/>
    <w:rsid w:val="00F30751"/>
    <w:rsid w:val="00F63C5A"/>
    <w:rsid w:val="00F6572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23116"/>
  <w15:docId w15:val="{FA2258E5-8A9F-410F-9614-84EBA76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F13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link w:val="10"/>
    <w:rsid w:val="003F13D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3F13D4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BA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E360-2785-4272-80E0-06C27B0B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2022-09-13T05:43:00Z</cp:lastPrinted>
  <dcterms:created xsi:type="dcterms:W3CDTF">2020-12-23T11:43:00Z</dcterms:created>
  <dcterms:modified xsi:type="dcterms:W3CDTF">2022-09-13T05:43:00Z</dcterms:modified>
</cp:coreProperties>
</file>