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C7F23" w14:textId="3FEE657F" w:rsidR="00AE2BFD" w:rsidRPr="00EA7593" w:rsidRDefault="0052100E" w:rsidP="005210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 ПОСТАНОВЛЕНИЯ</w:t>
      </w:r>
    </w:p>
    <w:p w14:paraId="65764E95" w14:textId="77777777"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1A76A" w14:textId="71F4C025" w:rsidR="0015794E" w:rsidRPr="00EA7593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A759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и земельных участков, находящихся в частной собственности»</w:t>
      </w:r>
      <w:r w:rsidR="00326402">
        <w:rPr>
          <w:rFonts w:ascii="Times New Roman" w:hAnsi="Times New Roman" w:cs="Times New Roman"/>
          <w:b/>
          <w:bCs/>
          <w:sz w:val="28"/>
          <w:szCs w:val="28"/>
        </w:rPr>
        <w:t xml:space="preserve"> в сельском поселении Таймурзинский сельсовет муниципального района Дюртюлинский район Республики Башкортостан</w:t>
      </w:r>
    </w:p>
    <w:p w14:paraId="33C4E8E1" w14:textId="320B1DB6" w:rsidR="00AE2BFD" w:rsidRPr="00EA7593" w:rsidRDefault="00326402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D87C1B3" w14:textId="77777777" w:rsidR="00B5216E" w:rsidRPr="00EA7593" w:rsidRDefault="00B5216E" w:rsidP="00622FA3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1232E940" w14:textId="6E7D3788" w:rsidR="00B5216E" w:rsidRPr="00EA7593" w:rsidRDefault="00B647CB" w:rsidP="0032640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EA7593">
        <w:rPr>
          <w:rFonts w:ascii="Times New Roman" w:hAnsi="Times New Roman" w:cs="Times New Roman"/>
          <w:sz w:val="28"/>
          <w:szCs w:val="28"/>
        </w:rPr>
        <w:t>с</w:t>
      </w:r>
      <w:r w:rsidR="00F21FF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EA7593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EA75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EA7593">
        <w:rPr>
          <w:rFonts w:ascii="Times New Roman" w:hAnsi="Times New Roman" w:cs="Times New Roman"/>
          <w:sz w:val="28"/>
          <w:szCs w:val="28"/>
        </w:rPr>
        <w:t>ом</w:t>
      </w:r>
      <w:r w:rsidR="009F588E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от 27 июля 2010 года</w:t>
      </w:r>
      <w:r w:rsidR="00653226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</w:t>
      </w:r>
      <w:r w:rsidR="00653226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2D671C" w:rsidRPr="00EA759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>
        <w:rPr>
          <w:rFonts w:ascii="Times New Roman" w:hAnsi="Times New Roman" w:cs="Times New Roman"/>
          <w:sz w:val="28"/>
          <w:szCs w:val="28"/>
        </w:rPr>
        <w:t>–</w:t>
      </w:r>
      <w:r w:rsidR="00F83C47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EA7593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EA7593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E60507">
        <w:rPr>
          <w:rFonts w:ascii="Times New Roman" w:hAnsi="Times New Roman" w:cs="Times New Roman"/>
          <w:sz w:val="28"/>
          <w:szCs w:val="28"/>
        </w:rPr>
        <w:t>2</w:t>
      </w:r>
      <w:r w:rsidR="00FB0855" w:rsidRPr="00EA7593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326402">
        <w:rPr>
          <w:rFonts w:ascii="Times New Roman" w:hAnsi="Times New Roman" w:cs="Times New Roman"/>
          <w:sz w:val="28"/>
          <w:szCs w:val="28"/>
        </w:rPr>
        <w:t xml:space="preserve">, </w:t>
      </w:r>
      <w:r w:rsidR="00FB0855" w:rsidRPr="00EA7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2B03A8" w14:textId="397F5352" w:rsidR="00B647CB" w:rsidRPr="00EA7593" w:rsidRDefault="00B647CB" w:rsidP="00326402">
      <w:pPr>
        <w:pStyle w:val="3"/>
        <w:rPr>
          <w:szCs w:val="28"/>
        </w:rPr>
      </w:pPr>
      <w:r w:rsidRPr="00EA7593">
        <w:rPr>
          <w:szCs w:val="28"/>
        </w:rPr>
        <w:t>П</w:t>
      </w:r>
      <w:r w:rsidR="00326402">
        <w:rPr>
          <w:szCs w:val="28"/>
        </w:rPr>
        <w:t>ОСТАНОВЛЯЮ</w:t>
      </w:r>
      <w:r w:rsidRPr="00EA7593">
        <w:rPr>
          <w:szCs w:val="28"/>
        </w:rPr>
        <w:t>:</w:t>
      </w:r>
    </w:p>
    <w:p w14:paraId="7BE6903E" w14:textId="09E22424" w:rsidR="00AE2BFD" w:rsidRPr="00326402" w:rsidRDefault="00326402" w:rsidP="003264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02A6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326402">
        <w:rPr>
          <w:rFonts w:ascii="Times New Roman" w:hAnsi="Times New Roman" w:cs="Times New Roman"/>
          <w:sz w:val="28"/>
          <w:szCs w:val="28"/>
        </w:rPr>
        <w:t>Утвердить</w:t>
      </w:r>
      <w:r w:rsidRPr="00326402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B647CB" w:rsidRPr="0032640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</w:t>
      </w:r>
      <w:r w:rsidR="00AE2BFD" w:rsidRPr="0032640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326402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326402">
        <w:rPr>
          <w:rFonts w:ascii="Times New Roman" w:hAnsi="Times New Roman" w:cs="Times New Roman"/>
          <w:sz w:val="28"/>
          <w:szCs w:val="28"/>
        </w:rPr>
        <w:t>,</w:t>
      </w:r>
      <w:r w:rsidR="004F2E16" w:rsidRPr="00326402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32640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326402">
        <w:rPr>
          <w:rFonts w:ascii="Times New Roman" w:hAnsi="Times New Roman" w:cs="Times New Roman"/>
          <w:sz w:val="28"/>
          <w:szCs w:val="28"/>
        </w:rPr>
        <w:t xml:space="preserve"> в</w:t>
      </w:r>
      <w:r w:rsidRPr="00326402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Таймурзинский сельсовет муниципального района Дюртюлинский район Республики Башкортостан.</w:t>
      </w:r>
    </w:p>
    <w:p w14:paraId="1BAD2956" w14:textId="713D91E4" w:rsidR="00326402" w:rsidRPr="00326402" w:rsidRDefault="00326402" w:rsidP="003264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80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40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на следующий день, после дня его официального обнародования</w:t>
      </w:r>
    </w:p>
    <w:p w14:paraId="172C6D1A" w14:textId="4B89F487" w:rsidR="00326402" w:rsidRPr="00326402" w:rsidRDefault="00326402" w:rsidP="003264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80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40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обнародовать</w:t>
      </w:r>
      <w:r w:rsidRPr="00326402">
        <w:rPr>
          <w:rFonts w:ascii="Times New Roman" w:eastAsia="Calibri" w:hAnsi="Times New Roman" w:cs="Times New Roman"/>
          <w:sz w:val="28"/>
          <w:szCs w:val="28"/>
        </w:rPr>
        <w:t xml:space="preserve"> на информационном стенде в здании администрации сельского поселения Таймурзинский сельсовет муниципального района Дюртюлинский район Республики Башкортостан по адресу: с.Таймурзино, ул.Советская, 4 и на  официальном сайте в сети «Интернет».</w:t>
      </w:r>
    </w:p>
    <w:p w14:paraId="3C972910" w14:textId="6B5D164D" w:rsidR="00326402" w:rsidRDefault="00326402" w:rsidP="003264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D80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6402">
        <w:rPr>
          <w:rFonts w:ascii="Times New Roman" w:eastAsia="Calibri" w:hAnsi="Times New Roman" w:cs="Times New Roman"/>
          <w:sz w:val="28"/>
          <w:szCs w:val="28"/>
        </w:rPr>
        <w:t>Контроль за  выполнением настоящего п</w:t>
      </w:r>
      <w:r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14:paraId="6A4CE794" w14:textId="79B36BAA" w:rsidR="00326402" w:rsidRDefault="00326402" w:rsidP="003264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6476D" w14:textId="77777777" w:rsidR="00D802A6" w:rsidRPr="00326402" w:rsidRDefault="00D802A6" w:rsidP="003264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F4F5B4" w14:textId="65922C29" w:rsidR="00326402" w:rsidRPr="00326402" w:rsidRDefault="00326402" w:rsidP="0032640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326402">
        <w:rPr>
          <w:rFonts w:ascii="Times New Roman" w:eastAsia="Calibri" w:hAnsi="Times New Roman" w:cs="Times New Roman"/>
          <w:b/>
          <w:sz w:val="28"/>
          <w:szCs w:val="28"/>
        </w:rPr>
        <w:t>сел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ьского </w:t>
      </w:r>
      <w:r w:rsidRPr="00326402">
        <w:rPr>
          <w:rFonts w:ascii="Times New Roman" w:eastAsia="Calibri" w:hAnsi="Times New Roman" w:cs="Times New Roman"/>
          <w:b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326402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  <w:r w:rsidRPr="00326402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3264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У.Ф.Агадуллин</w:t>
      </w:r>
    </w:p>
    <w:p w14:paraId="0B8301DD" w14:textId="77777777" w:rsidR="00326402" w:rsidRPr="00326402" w:rsidRDefault="00326402" w:rsidP="0032640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6402">
        <w:rPr>
          <w:rFonts w:ascii="Times New Roman" w:eastAsia="Calibri" w:hAnsi="Times New Roman" w:cs="Times New Roman"/>
          <w:b/>
          <w:sz w:val="28"/>
          <w:szCs w:val="28"/>
        </w:rPr>
        <w:t>с.Таймурзино</w:t>
      </w:r>
    </w:p>
    <w:p w14:paraId="3BEB3E59" w14:textId="703DE554" w:rsidR="00326402" w:rsidRPr="00326402" w:rsidRDefault="00326402" w:rsidP="0032640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«_____»____________2022</w:t>
      </w:r>
      <w:r w:rsidRPr="00326402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14:paraId="4AC3A59D" w14:textId="77777777" w:rsidR="00326402" w:rsidRPr="00326402" w:rsidRDefault="00326402" w:rsidP="00326402">
      <w:pPr>
        <w:tabs>
          <w:tab w:val="left" w:pos="88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6402">
        <w:rPr>
          <w:rFonts w:ascii="Times New Roman" w:eastAsia="Calibri" w:hAnsi="Times New Roman" w:cs="Times New Roman"/>
          <w:b/>
          <w:sz w:val="28"/>
          <w:szCs w:val="28"/>
        </w:rPr>
        <w:t>№ _____</w:t>
      </w:r>
    </w:p>
    <w:p w14:paraId="5EA9F4B1" w14:textId="77777777" w:rsidR="00EE117C" w:rsidRDefault="00EE11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5DBD5F" w14:textId="1FB4D242" w:rsidR="00326402" w:rsidRDefault="00326402" w:rsidP="00326402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F2ED70" w14:textId="77777777" w:rsidR="00326402" w:rsidRDefault="00326402" w:rsidP="00326402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E1BA03" w14:textId="77777777" w:rsidR="00326402" w:rsidRDefault="00326402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8E6792E" w14:textId="0086803D" w:rsidR="00AE2BFD" w:rsidRPr="00326402" w:rsidRDefault="00326402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6402">
        <w:rPr>
          <w:rFonts w:ascii="Times New Roman" w:hAnsi="Times New Roman" w:cs="Times New Roman"/>
          <w:sz w:val="24"/>
          <w:szCs w:val="24"/>
        </w:rPr>
        <w:t>УТВЕРЖДЕН</w:t>
      </w:r>
    </w:p>
    <w:p w14:paraId="1C1F4127" w14:textId="77777777" w:rsidR="00326402" w:rsidRDefault="00203556" w:rsidP="003264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6402">
        <w:rPr>
          <w:rFonts w:ascii="Times New Roman" w:hAnsi="Times New Roman" w:cs="Times New Roman"/>
          <w:sz w:val="24"/>
          <w:szCs w:val="24"/>
        </w:rPr>
        <w:t>п</w:t>
      </w:r>
      <w:r w:rsidR="00AE2BFD" w:rsidRPr="00326402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326402">
        <w:rPr>
          <w:rFonts w:ascii="Times New Roman" w:hAnsi="Times New Roman" w:cs="Times New Roman"/>
          <w:sz w:val="24"/>
          <w:szCs w:val="24"/>
        </w:rPr>
        <w:t xml:space="preserve"> </w:t>
      </w:r>
      <w:r w:rsidR="00326402" w:rsidRPr="00326402">
        <w:rPr>
          <w:rFonts w:ascii="Times New Roman" w:hAnsi="Times New Roman" w:cs="Times New Roman"/>
          <w:sz w:val="24"/>
          <w:szCs w:val="24"/>
        </w:rPr>
        <w:t xml:space="preserve"> главы сельского</w:t>
      </w:r>
    </w:p>
    <w:p w14:paraId="64E3B189" w14:textId="77777777" w:rsidR="00326402" w:rsidRDefault="00326402" w:rsidP="003264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6402">
        <w:rPr>
          <w:rFonts w:ascii="Times New Roman" w:hAnsi="Times New Roman" w:cs="Times New Roman"/>
          <w:sz w:val="24"/>
          <w:szCs w:val="24"/>
        </w:rPr>
        <w:t xml:space="preserve"> поселения Таймурзинский сельсовет</w:t>
      </w:r>
    </w:p>
    <w:p w14:paraId="52B59FDE" w14:textId="77777777" w:rsidR="00326402" w:rsidRDefault="00326402" w:rsidP="003264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6402">
        <w:rPr>
          <w:rFonts w:ascii="Times New Roman" w:hAnsi="Times New Roman" w:cs="Times New Roman"/>
          <w:sz w:val="24"/>
          <w:szCs w:val="24"/>
        </w:rPr>
        <w:t xml:space="preserve"> муниципального района Дюртюлинский</w:t>
      </w:r>
    </w:p>
    <w:p w14:paraId="3C498AAB" w14:textId="57A0E673" w:rsidR="00CC2196" w:rsidRPr="00326402" w:rsidRDefault="00326402" w:rsidP="003264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640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6C59A95F" w14:textId="6159F0C1" w:rsidR="00AE2BFD" w:rsidRPr="00326402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6402">
        <w:rPr>
          <w:rFonts w:ascii="Times New Roman" w:hAnsi="Times New Roman" w:cs="Times New Roman"/>
          <w:sz w:val="24"/>
          <w:szCs w:val="24"/>
        </w:rPr>
        <w:t>о</w:t>
      </w:r>
      <w:r w:rsidR="00326402" w:rsidRPr="00326402">
        <w:rPr>
          <w:rFonts w:ascii="Times New Roman" w:hAnsi="Times New Roman" w:cs="Times New Roman"/>
          <w:sz w:val="24"/>
          <w:szCs w:val="24"/>
        </w:rPr>
        <w:t>т ____________2022</w:t>
      </w:r>
      <w:r w:rsidR="00AE2BFD" w:rsidRPr="00326402">
        <w:rPr>
          <w:rFonts w:ascii="Times New Roman" w:hAnsi="Times New Roman" w:cs="Times New Roman"/>
          <w:sz w:val="24"/>
          <w:szCs w:val="24"/>
        </w:rPr>
        <w:t xml:space="preserve"> №</w:t>
      </w:r>
      <w:r w:rsidRPr="00326402">
        <w:rPr>
          <w:rFonts w:ascii="Times New Roman" w:hAnsi="Times New Roman" w:cs="Times New Roman"/>
          <w:sz w:val="24"/>
          <w:szCs w:val="24"/>
        </w:rPr>
        <w:t>_</w:t>
      </w:r>
      <w:r w:rsidR="00AE2BFD" w:rsidRPr="00326402">
        <w:rPr>
          <w:rFonts w:ascii="Times New Roman" w:hAnsi="Times New Roman" w:cs="Times New Roman"/>
          <w:sz w:val="24"/>
          <w:szCs w:val="24"/>
        </w:rPr>
        <w:t>___</w:t>
      </w:r>
    </w:p>
    <w:p w14:paraId="46C386E4" w14:textId="77777777" w:rsidR="00AE2BFD" w:rsidRPr="00326402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2CF69" w14:textId="66333840" w:rsidR="00326402" w:rsidRPr="00EA7593" w:rsidRDefault="00AE2BFD" w:rsidP="00326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32640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(или) земельных участков, находящихся в муниципальной собственности муниципального образования</w:t>
      </w:r>
      <w:r w:rsidR="005E177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в частной со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>бственности»</w:t>
      </w:r>
      <w:r w:rsidR="00326402" w:rsidRPr="003264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6402">
        <w:rPr>
          <w:rFonts w:ascii="Times New Roman" w:hAnsi="Times New Roman" w:cs="Times New Roman"/>
          <w:b/>
          <w:bCs/>
          <w:sz w:val="28"/>
          <w:szCs w:val="28"/>
        </w:rPr>
        <w:t>в сельском поселении Таймурзинский сельсовет муниципального района Дюртюлинский район Республики Башкортостан</w:t>
      </w:r>
    </w:p>
    <w:p w14:paraId="361BDE7D" w14:textId="77777777" w:rsidR="00326402" w:rsidRPr="00EA7593" w:rsidRDefault="00326402" w:rsidP="00326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DB1835" w14:textId="0ED8EFBF" w:rsidR="00AE2BFD" w:rsidRPr="00326402" w:rsidRDefault="00653226" w:rsidP="00326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43C5649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48CD81A" w14:textId="77777777" w:rsidR="00AE2BF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D33A7E6" w14:textId="77777777" w:rsidR="005E1776" w:rsidRPr="00EA7593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F7614A2" w14:textId="43FA44B6" w:rsidR="00326402" w:rsidRPr="00326402" w:rsidRDefault="007A0AB8" w:rsidP="0032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40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326402">
        <w:rPr>
          <w:rFonts w:ascii="Times New Roman" w:hAnsi="Times New Roman" w:cs="Times New Roman"/>
          <w:sz w:val="28"/>
          <w:szCs w:val="28"/>
        </w:rPr>
        <w:t xml:space="preserve">«Заключение соглашения о перераспределении земель </w:t>
      </w:r>
      <w:r w:rsidR="00962F47" w:rsidRPr="00326402">
        <w:rPr>
          <w:rFonts w:ascii="Times New Roman" w:hAnsi="Times New Roman" w:cs="Times New Roman"/>
          <w:sz w:val="28"/>
          <w:szCs w:val="28"/>
        </w:rPr>
        <w:t xml:space="preserve"> </w:t>
      </w:r>
      <w:r w:rsidR="004F2E16" w:rsidRPr="00326402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32640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326402">
        <w:rPr>
          <w:rFonts w:ascii="Times New Roman" w:hAnsi="Times New Roman" w:cs="Times New Roman"/>
          <w:sz w:val="28"/>
          <w:szCs w:val="28"/>
        </w:rPr>
        <w:t xml:space="preserve"> </w:t>
      </w:r>
      <w:r w:rsidRPr="0032640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C8F" w:rsidRPr="00326402">
        <w:rPr>
          <w:rFonts w:ascii="Times New Roman" w:hAnsi="Times New Roman" w:cs="Times New Roman"/>
          <w:sz w:val="28"/>
          <w:szCs w:val="28"/>
        </w:rPr>
        <w:t>–</w:t>
      </w:r>
      <w:r w:rsidRPr="0032640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326402">
        <w:rPr>
          <w:rFonts w:ascii="Times New Roman" w:hAnsi="Times New Roman" w:cs="Times New Roman"/>
          <w:sz w:val="28"/>
          <w:szCs w:val="28"/>
        </w:rPr>
        <w:t>р) при осуществлении полномочий</w:t>
      </w:r>
      <w:r w:rsidR="00962F47" w:rsidRPr="00326402">
        <w:rPr>
          <w:rFonts w:ascii="Times New Roman" w:hAnsi="Times New Roman" w:cs="Times New Roman"/>
          <w:sz w:val="28"/>
          <w:szCs w:val="28"/>
        </w:rPr>
        <w:t xml:space="preserve"> </w:t>
      </w:r>
      <w:r w:rsidR="00676376" w:rsidRPr="00326402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326402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326402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AC36B2" w:rsidRPr="0032640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 w:rsidRPr="00326402">
        <w:rPr>
          <w:rFonts w:ascii="Times New Roman" w:hAnsi="Times New Roman" w:cs="Times New Roman"/>
          <w:sz w:val="28"/>
          <w:szCs w:val="28"/>
        </w:rPr>
        <w:t>,</w:t>
      </w:r>
      <w:r w:rsidR="00AC36B2" w:rsidRPr="00326402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326402">
        <w:rPr>
          <w:rFonts w:ascii="Times New Roman" w:hAnsi="Times New Roman" w:cs="Times New Roman"/>
          <w:sz w:val="28"/>
          <w:szCs w:val="28"/>
        </w:rPr>
        <w:t>земельных участков, находящихся в частной собственности,</w:t>
      </w:r>
      <w:r w:rsidR="00962F47" w:rsidRPr="00326402">
        <w:rPr>
          <w:rFonts w:ascii="Times New Roman" w:hAnsi="Times New Roman" w:cs="Times New Roman"/>
          <w:sz w:val="28"/>
          <w:szCs w:val="28"/>
        </w:rPr>
        <w:t xml:space="preserve">  </w:t>
      </w:r>
      <w:r w:rsidR="00326402" w:rsidRPr="00326402">
        <w:rPr>
          <w:rFonts w:ascii="Times New Roman" w:hAnsi="Times New Roman" w:cs="Times New Roman"/>
          <w:bCs/>
          <w:sz w:val="28"/>
          <w:szCs w:val="28"/>
        </w:rPr>
        <w:t>в сельском поселении Таймурзинский сельсовет муниципального района Дюртюлинский район Республики Башкортостан</w:t>
      </w:r>
    </w:p>
    <w:p w14:paraId="2002800B" w14:textId="77777777" w:rsidR="00326402" w:rsidRPr="00EA7593" w:rsidRDefault="00326402" w:rsidP="00326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D16A82C" w14:textId="39899DC3" w:rsidR="007A0AB8" w:rsidRPr="00EA7593" w:rsidRDefault="007A0AB8" w:rsidP="003264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3E793A" w14:textId="77777777" w:rsidR="007A0AB8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0E8361A9" w14:textId="77777777" w:rsidR="00971F10" w:rsidRPr="00EA7593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BD665B" w14:textId="3DD71EB8" w:rsidR="000D3A9A" w:rsidRPr="00EA7593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физические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D3A9A" w:rsidRPr="00EA7593">
        <w:rPr>
          <w:rFonts w:ascii="Times New Roman" w:hAnsi="Times New Roman" w:cs="Times New Roman"/>
          <w:sz w:val="28"/>
          <w:szCs w:val="28"/>
        </w:rPr>
        <w:t>и юридические лица,</w:t>
      </w:r>
      <w:r w:rsidR="004F1177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</w:t>
      </w:r>
      <w:r w:rsidR="00962F47">
        <w:rPr>
          <w:rFonts w:ascii="Times New Roman" w:hAnsi="Times New Roman" w:cs="Times New Roman"/>
          <w:sz w:val="28"/>
          <w:szCs w:val="28"/>
        </w:rPr>
        <w:t xml:space="preserve">и,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обратившиеся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326402">
        <w:rPr>
          <w:rFonts w:ascii="Times New Roman" w:hAnsi="Times New Roman" w:cs="Times New Roman"/>
          <w:sz w:val="28"/>
          <w:szCs w:val="28"/>
        </w:rPr>
        <w:t>Администрацию сельского поселения Таймурзинский сельсовет муниципального района Дюртюлинский район Республики Башкортостан</w:t>
      </w:r>
      <w:r w:rsidR="00C62039">
        <w:rPr>
          <w:rFonts w:ascii="Times New Roman" w:hAnsi="Times New Roman" w:cs="Times New Roman"/>
          <w:sz w:val="28"/>
          <w:szCs w:val="28"/>
        </w:rPr>
        <w:t xml:space="preserve"> </w:t>
      </w:r>
      <w:r w:rsidR="000D3A9A" w:rsidRPr="00EA7593">
        <w:rPr>
          <w:rFonts w:ascii="Times New Roman" w:hAnsi="Times New Roman" w:cs="Times New Roman"/>
          <w:sz w:val="28"/>
          <w:szCs w:val="28"/>
        </w:rPr>
        <w:t>(</w:t>
      </w:r>
      <w:r w:rsidR="001F5C8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="00741DC1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с заявлением о перераспределении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0D3A9A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</w:t>
      </w:r>
      <w:r w:rsidR="004D09E8">
        <w:rPr>
          <w:rFonts w:ascii="Times New Roman" w:hAnsi="Times New Roman" w:cs="Times New Roman"/>
          <w:sz w:val="28"/>
          <w:szCs w:val="28"/>
        </w:rPr>
        <w:t xml:space="preserve"> </w:t>
      </w:r>
      <w:r w:rsidR="00B67D8E">
        <w:rPr>
          <w:rFonts w:ascii="Times New Roman" w:hAnsi="Times New Roman" w:cs="Times New Roman"/>
          <w:sz w:val="28"/>
          <w:szCs w:val="28"/>
        </w:rPr>
        <w:t>и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земельных уч</w:t>
      </w:r>
      <w:r w:rsidR="00EE117C">
        <w:rPr>
          <w:rFonts w:ascii="Times New Roman" w:hAnsi="Times New Roman" w:cs="Times New Roman"/>
          <w:sz w:val="28"/>
          <w:szCs w:val="28"/>
        </w:rPr>
        <w:t>астков</w:t>
      </w:r>
      <w:r w:rsidR="000D3A9A" w:rsidRPr="00EA7593">
        <w:rPr>
          <w:rFonts w:ascii="Times New Roman" w:hAnsi="Times New Roman" w:cs="Times New Roman"/>
          <w:sz w:val="28"/>
          <w:szCs w:val="28"/>
        </w:rPr>
        <w:t>, находящ</w:t>
      </w:r>
      <w:r w:rsidR="005E1776">
        <w:rPr>
          <w:rFonts w:ascii="Times New Roman" w:hAnsi="Times New Roman" w:cs="Times New Roman"/>
          <w:sz w:val="28"/>
          <w:szCs w:val="28"/>
        </w:rPr>
        <w:t>их</w:t>
      </w:r>
      <w:r w:rsidR="000D3A9A" w:rsidRPr="00EA7593">
        <w:rPr>
          <w:rFonts w:ascii="Times New Roman" w:hAnsi="Times New Roman" w:cs="Times New Roman"/>
          <w:sz w:val="28"/>
          <w:szCs w:val="28"/>
        </w:rPr>
        <w:t>ся в частной собственности</w:t>
      </w:r>
      <w:r w:rsidR="00A3722A" w:rsidRPr="00A3722A">
        <w:rPr>
          <w:rFonts w:ascii="Times New Roman" w:hAnsi="Times New Roman" w:cs="Times New Roman"/>
          <w:sz w:val="28"/>
          <w:szCs w:val="28"/>
        </w:rPr>
        <w:t xml:space="preserve"> 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1A08BD4D" w14:textId="3ECEE7C3"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EA7BFE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15C9E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61EB398F" w14:textId="77777777" w:rsidR="00971F10" w:rsidRPr="00EA7593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88161D" w14:textId="65B394FB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</w:t>
      </w:r>
      <w:r w:rsidR="00B67D43">
        <w:rPr>
          <w:rFonts w:ascii="Times New Roman" w:eastAsia="Calibri" w:hAnsi="Times New Roman" w:cs="Times New Roman"/>
          <w:sz w:val="28"/>
          <w:szCs w:val="28"/>
        </w:rPr>
        <w:t>4.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14:paraId="76455F0B" w14:textId="1667298E" w:rsidR="00716ABE" w:rsidRPr="001F5C8F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непосредственно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личном приеме заявителя </w:t>
      </w:r>
      <w:r w:rsid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в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полномоченном органе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3226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РГАУ МФЦ);</w:t>
      </w:r>
    </w:p>
    <w:p w14:paraId="5E5C16B1" w14:textId="61C31C57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уполномоченном органе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14:paraId="0DDF5B25" w14:textId="15232DCB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58917F83" w14:textId="06365D1B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14:paraId="60D5AA31" w14:textId="470CE943" w:rsidR="00716ABE" w:rsidRPr="00326402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на официальных сайтах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C17738">
        <w:rPr>
          <w:rFonts w:ascii="Times New Roman" w:eastAsia="Calibri" w:hAnsi="Times New Roman" w:cs="Times New Roman"/>
          <w:sz w:val="28"/>
          <w:szCs w:val="28"/>
        </w:rPr>
        <w:t>: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326402" w:rsidRPr="0032640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http://taimurzino.ru</w:t>
        </w:r>
      </w:hyperlink>
    </w:p>
    <w:p w14:paraId="0EC61814" w14:textId="4CD6A19C" w:rsidR="00716ABE" w:rsidRPr="00716ABE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или РГАУ МФЦ.</w:t>
      </w:r>
    </w:p>
    <w:p w14:paraId="609673BB" w14:textId="77777777" w:rsidR="00716ABE" w:rsidRPr="00716ABE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06E2BD2E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044EF" w14:textId="3E868270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1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14:paraId="2AE159A5" w14:textId="3D11498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14:paraId="2238DA19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A13ABAC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FADE755" w14:textId="4CAE997B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D909FD7" w14:textId="0D422A4D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5E1776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услуги.</w:t>
      </w:r>
    </w:p>
    <w:p w14:paraId="2050CD87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0B5D47E1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или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7D575B4" w14:textId="5B95823B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 на телефонный звонок должен начинаться с информации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24BD4826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716A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152FC431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1702496" w14:textId="77777777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263873DF" w14:textId="715B9D44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716ABE">
        <w:rPr>
          <w:rFonts w:ascii="Times New Roman" w:eastAsia="Calibri" w:hAnsi="Times New Roman" w:cs="Times New Roman"/>
          <w:sz w:val="28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на принимаемое решение.</w:t>
      </w:r>
    </w:p>
    <w:p w14:paraId="5EC202A2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CC0EC7D" w14:textId="6A2C7F24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должностное лицо </w:t>
      </w:r>
      <w:r w:rsidR="001F33F4" w:rsidRPr="001F33F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5E1776">
        <w:rPr>
          <w:rFonts w:ascii="Times New Roman" w:eastAsia="Calibri" w:hAnsi="Times New Roman" w:cs="Times New Roman"/>
          <w:sz w:val="28"/>
          <w:szCs w:val="28"/>
        </w:rPr>
        <w:t>ое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 вопросам, указанным в </w:t>
      </w:r>
      <w:hyperlink w:anchor="Par84" w:history="1">
        <w:r w:rsidRPr="00716ABE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>
        <w:rPr>
          <w:rFonts w:ascii="Times New Roman" w:eastAsia="Calibri" w:hAnsi="Times New Roman" w:cs="Times New Roman"/>
          <w:sz w:val="28"/>
          <w:szCs w:val="28"/>
        </w:rPr>
        <w:t>ода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2F780537" w14:textId="16961AC0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информационной системе «Реестр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(функций) Республики Башкортостан», утвержденным постановлением  Правительства Республики Башкортостан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от 3 марта 2014 года № 84 (с последующими изменениями)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6CE4B3" w14:textId="141875B0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1.9. На 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наряду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со сведениями, указанными в пункте 1.8 Административного регламента, размещаются:</w:t>
      </w:r>
    </w:p>
    <w:p w14:paraId="2E8E7913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7229F79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21ED5791" w14:textId="25B1E1D5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 подлежит размещению</w:t>
      </w:r>
      <w:r w:rsidR="005E1776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14:paraId="29451C43" w14:textId="57138056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</w:p>
    <w:p w14:paraId="5B59EDDC" w14:textId="10892D45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14:paraId="2407019E" w14:textId="47EE8205" w:rsidR="00653ABF" w:rsidRPr="00653ABF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 (или) формы обратной связи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органа;</w:t>
      </w:r>
    </w:p>
    <w:p w14:paraId="3BD5C511" w14:textId="5DC39FD5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с требованиями Административного регламента;</w:t>
      </w:r>
    </w:p>
    <w:p w14:paraId="12F5FFA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025CB74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39EF0471" w14:textId="34D793E8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14:paraId="218A3600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4D5209D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или отказа в предоставлении муниципальной услуги;</w:t>
      </w:r>
    </w:p>
    <w:p w14:paraId="7E931A3E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6C62B5D4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42ADEEB" w14:textId="5F505FC9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1BB6B258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4AE48CB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4DED628F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1.11. В залах ожидания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222F3F1B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 соглашением, заключенным между многофункциональным центром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1FECCD" w14:textId="1BA437C4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 РПГУ, а также в соответствующем структурном подразделении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E338C8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A4FA5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14:paraId="753E517E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1FA75D9E" w14:textId="72C945D5" w:rsidR="00A2187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44C87" w14:textId="56DB6722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1.14. С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12C8A5F2" w14:textId="0C090D78" w:rsidR="00F849DC" w:rsidRPr="00F849D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F849DC">
        <w:rPr>
          <w:rFonts w:ascii="Times New Roman" w:eastAsia="Calibri" w:hAnsi="Times New Roman" w:cs="Times New Roman"/>
          <w:bCs/>
          <w:sz w:val="28"/>
          <w:szCs w:val="28"/>
        </w:rPr>
        <w:t>уполномоченного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692F2A8" w14:textId="736D9134" w:rsidR="00F849DC" w:rsidRPr="00F849D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F849D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</w:t>
      </w:r>
      <w:r w:rsidR="00C1773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>Интернет</w:t>
      </w:r>
      <w:r w:rsidR="00C1773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9" w:history="1">
        <w:r w:rsidR="00C17738" w:rsidRPr="0032640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http://taimurzino.ru</w:t>
        </w:r>
      </w:hyperlink>
      <w:r w:rsidR="00C17738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>(далее – официальный сайт);</w:t>
      </w:r>
    </w:p>
    <w:p w14:paraId="3E73E448" w14:textId="77777777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F849DC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Pr="00F849DC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7F098268" w14:textId="5913FE80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14:paraId="2ADCD155" w14:textId="7D2CC43B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муниципальную услугу,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F849DC">
        <w:rPr>
          <w:rFonts w:ascii="Times New Roman" w:eastAsia="Calibri" w:hAnsi="Times New Roman" w:cs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5785F7" w14:textId="2D5F1C9D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5CBB37A2" w14:textId="16F027FC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5DCEE820" w14:textId="77777777" w:rsidR="0088562B" w:rsidRPr="00EA7593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5ABF8A0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68DC78" w14:textId="071A573F"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5E1776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>
        <w:rPr>
          <w:rFonts w:ascii="Times New Roman" w:hAnsi="Times New Roman" w:cs="Times New Roman"/>
          <w:sz w:val="28"/>
          <w:szCs w:val="28"/>
        </w:rPr>
        <w:t>собственности.</w:t>
      </w:r>
    </w:p>
    <w:p w14:paraId="01DED298" w14:textId="77777777"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25181D8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A379EE" w14:textId="43E49034" w:rsidR="0088562B" w:rsidRDefault="008C0D40" w:rsidP="00C177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716F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17738">
        <w:rPr>
          <w:rFonts w:ascii="Times New Roman" w:hAnsi="Times New Roman" w:cs="Times New Roman"/>
          <w:sz w:val="28"/>
          <w:szCs w:val="28"/>
        </w:rPr>
        <w:t xml:space="preserve"> -</w:t>
      </w:r>
      <w:r w:rsidR="0088562B">
        <w:rPr>
          <w:rFonts w:ascii="Times New Roman" w:hAnsi="Times New Roman" w:cs="Times New Roman"/>
          <w:sz w:val="28"/>
          <w:szCs w:val="28"/>
        </w:rPr>
        <w:t xml:space="preserve"> </w:t>
      </w:r>
      <w:r w:rsidR="00C17738">
        <w:rPr>
          <w:rFonts w:ascii="Times New Roman" w:hAnsi="Times New Roman" w:cs="Times New Roman"/>
          <w:sz w:val="28"/>
          <w:szCs w:val="28"/>
        </w:rPr>
        <w:t>Администрацией сельского поселения Таймурзинский сельсовет муниципального района Дюртюлинский район Республики Башкортостан</w:t>
      </w:r>
    </w:p>
    <w:p w14:paraId="7C669034" w14:textId="215E6BBB" w:rsidR="008C0D40" w:rsidRPr="00EA7593" w:rsidRDefault="0088562B" w:rsidP="00940D1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</w:t>
      </w:r>
      <w:r w:rsidR="00C17738">
        <w:rPr>
          <w:rFonts w:ascii="Times New Roman" w:hAnsi="Times New Roman" w:cs="Times New Roman"/>
          <w:sz w:val="28"/>
          <w:szCs w:val="28"/>
        </w:rPr>
        <w:t xml:space="preserve"> управляющей делами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9F698D" w14:textId="77777777"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447CF0BE"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 w:rsidRPr="0088562B">
        <w:rPr>
          <w:rFonts w:ascii="Times New Roman" w:eastAsia="Calibri" w:hAnsi="Times New Roman" w:cs="Times New Roman"/>
          <w:sz w:val="28"/>
          <w:szCs w:val="28"/>
        </w:rPr>
        <w:t>полномоченный орган взаимодействует с:</w:t>
      </w:r>
    </w:p>
    <w:p w14:paraId="23216574" w14:textId="009D97FB"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>и картографии;</w:t>
      </w:r>
    </w:p>
    <w:p w14:paraId="533DDD3E" w14:textId="77777777"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14:paraId="075D8605" w14:textId="6F2DDEF7" w:rsidR="0088562B" w:rsidRPr="0088562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с обращением в иные государственные органы и организации,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9EB0FE9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421D10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5418E18" w14:textId="4F03CAAD"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14:paraId="78F7EA46" w14:textId="6791409A"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4D09E8">
        <w:t xml:space="preserve"> </w:t>
      </w:r>
      <w:r w:rsidRPr="004D09E8">
        <w:rPr>
          <w:rFonts w:ascii="Times New Roman" w:eastAsia="Calibri" w:hAnsi="Times New Roman" w:cs="Times New Roman"/>
          <w:sz w:val="28"/>
          <w:szCs w:val="28"/>
        </w:rPr>
        <w:t xml:space="preserve">решение об утверждении схемы расположения земельного участка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14:paraId="59E3676E" w14:textId="7D4180D9"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4D09E8">
        <w:t xml:space="preserve"> </w:t>
      </w:r>
      <w:r w:rsidRPr="004D09E8">
        <w:rPr>
          <w:rFonts w:ascii="Times New Roman" w:eastAsia="Calibri" w:hAnsi="Times New Roman" w:cs="Times New Roman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6EF527BA" w14:textId="23B9F3C6" w:rsidR="00C41C00" w:rsidRPr="00EA7593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958D6">
        <w:rPr>
          <w:rFonts w:ascii="Times New Roman" w:eastAsia="Calibri" w:hAnsi="Times New Roman" w:cs="Times New Roman"/>
          <w:sz w:val="28"/>
          <w:szCs w:val="28"/>
        </w:rPr>
        <w:t>)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 w:rsidR="004958D6">
        <w:rPr>
          <w:rFonts w:ascii="Times New Roman" w:eastAsia="Calibri" w:hAnsi="Times New Roman" w:cs="Times New Roman"/>
          <w:sz w:val="28"/>
          <w:szCs w:val="28"/>
        </w:rPr>
        <w:t xml:space="preserve">заключении соглашения 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4958D6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8E7EC8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A9CA9D" w14:textId="77777777" w:rsidR="00572830" w:rsidRPr="008C2D79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7BCEBC80" w14:textId="6F6969F3" w:rsidR="00494D76" w:rsidRPr="001913C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случае, </w:t>
      </w:r>
      <w:r w:rsidR="00F849DC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          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14:paraId="53FF14BC" w14:textId="77777777" w:rsidR="0088562B" w:rsidRPr="008C2D79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</w:p>
    <w:p w14:paraId="6BE448F6" w14:textId="3DCF6B7A" w:rsidR="0062150F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Pr="00EA7593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</w:t>
      </w:r>
      <w:r w:rsidR="005E1776">
        <w:rPr>
          <w:rFonts w:ascii="Times New Roman" w:hAnsi="Times New Roman" w:cs="Times New Roman"/>
          <w:sz w:val="28"/>
        </w:rPr>
        <w:t>ый</w:t>
      </w:r>
      <w:r w:rsidR="00651EAF">
        <w:rPr>
          <w:rFonts w:ascii="Times New Roman" w:hAnsi="Times New Roman" w:cs="Times New Roman"/>
          <w:sz w:val="28"/>
        </w:rPr>
        <w:t xml:space="preserve"> </w:t>
      </w:r>
      <w:r w:rsidR="005E1776">
        <w:rPr>
          <w:rFonts w:ascii="Times New Roman" w:hAnsi="Times New Roman" w:cs="Times New Roman"/>
          <w:sz w:val="28"/>
        </w:rPr>
        <w:t>адрес</w:t>
      </w:r>
      <w:r w:rsidR="00651EAF">
        <w:rPr>
          <w:rFonts w:ascii="Times New Roman" w:hAnsi="Times New Roman" w:cs="Times New Roman"/>
          <w:sz w:val="28"/>
        </w:rPr>
        <w:t xml:space="preserve"> электронной почты </w:t>
      </w:r>
      <w:r w:rsidR="008216C3" w:rsidRPr="008216C3">
        <w:rPr>
          <w:rFonts w:ascii="Times New Roman" w:hAnsi="Times New Roman" w:cs="Times New Roman"/>
          <w:sz w:val="28"/>
        </w:rPr>
        <w:t>У</w:t>
      </w:r>
      <w:r w:rsidR="00651EAF">
        <w:rPr>
          <w:rFonts w:ascii="Times New Roman" w:hAnsi="Times New Roman" w:cs="Times New Roman"/>
          <w:sz w:val="28"/>
        </w:rPr>
        <w:t>полномоченного органа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E1776">
        <w:rPr>
          <w:rFonts w:ascii="Times New Roman" w:hAnsi="Times New Roman" w:cs="Times New Roman"/>
          <w:sz w:val="28"/>
        </w:rPr>
        <w:t xml:space="preserve">, </w:t>
      </w:r>
      <w:r w:rsidR="0062150F" w:rsidRPr="0062150F">
        <w:rPr>
          <w:rFonts w:ascii="Times New Roman" w:hAnsi="Times New Roman" w:cs="Times New Roman"/>
          <w:sz w:val="28"/>
        </w:rPr>
        <w:t xml:space="preserve">и </w:t>
      </w:r>
      <w:r w:rsidR="005C6B98" w:rsidRPr="005C6B98">
        <w:rPr>
          <w:rFonts w:ascii="Times New Roman" w:hAnsi="Times New Roman" w:cs="Times New Roman"/>
          <w:sz w:val="28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14:paraId="4A16D169" w14:textId="77777777"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14:paraId="686C7E43" w14:textId="7DF5F49C"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8216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2150F">
        <w:rPr>
          <w:rFonts w:ascii="Times New Roman" w:hAnsi="Times New Roman" w:cs="Times New Roman"/>
          <w:sz w:val="28"/>
          <w:szCs w:val="28"/>
        </w:rPr>
        <w:t xml:space="preserve"> уведомляет заявителя.</w:t>
      </w:r>
    </w:p>
    <w:p w14:paraId="6B686F19" w14:textId="2FD00712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7AF78A" w14:textId="3445CD88" w:rsidR="00494D76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5D727C" w:rsidRPr="001913C6">
        <w:rPr>
          <w:rFonts w:ascii="Times New Roman" w:hAnsi="Times New Roman" w:cs="Times New Roman"/>
          <w:color w:val="000000" w:themeColor="text1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представления Заявителем </w:t>
      </w:r>
      <w:r w:rsidR="0065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8E7EC8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предоставления  Заявителем 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3C6">
        <w:rPr>
          <w:rFonts w:ascii="Times New Roman" w:hAnsi="Times New Roman" w:cs="Times New Roman"/>
          <w:color w:val="000000" w:themeColor="text1"/>
          <w:sz w:val="28"/>
        </w:rPr>
        <w:t>и</w:t>
      </w:r>
      <w:r w:rsidR="005D727C" w:rsidRPr="001913C6">
        <w:rPr>
          <w:rFonts w:ascii="Times New Roman" w:hAnsi="Times New Roman" w:cs="Times New Roman"/>
          <w:color w:val="000000" w:themeColor="text1"/>
          <w:sz w:val="28"/>
        </w:rPr>
        <w:t xml:space="preserve"> не должен превышать тридцати календарных дней.</w:t>
      </w:r>
    </w:p>
    <w:p w14:paraId="6E2C5412" w14:textId="016CCD1F" w:rsidR="004D09E8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4D09E8">
        <w:rPr>
          <w:rFonts w:ascii="Times New Roman" w:eastAsia="Calibri" w:hAnsi="Times New Roman" w:cs="Times New Roman"/>
          <w:sz w:val="28"/>
        </w:rPr>
        <w:t xml:space="preserve">В течение десяти дней со дня поступления заявления </w:t>
      </w:r>
      <w:r w:rsidR="0064613A">
        <w:rPr>
          <w:rFonts w:ascii="Times New Roman" w:eastAsia="Calibri" w:hAnsi="Times New Roman" w:cs="Times New Roman"/>
          <w:sz w:val="28"/>
        </w:rPr>
        <w:t xml:space="preserve">                                      </w:t>
      </w:r>
      <w:r w:rsidRPr="004D09E8">
        <w:rPr>
          <w:rFonts w:ascii="Times New Roman" w:eastAsia="Calibri" w:hAnsi="Times New Roman" w:cs="Times New Roman"/>
          <w:sz w:val="28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2B29A0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2B29A0">
        <w:rPr>
          <w:rFonts w:ascii="Times New Roman" w:eastAsia="Calibri" w:hAnsi="Times New Roman" w:cs="Times New Roman"/>
          <w:sz w:val="28"/>
        </w:rPr>
        <w:t>подпунктами 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14:paraId="795E963E" w14:textId="2C93E03F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05E32" w:rsidRPr="00205E32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A91046">
        <w:rPr>
          <w:rFonts w:ascii="Times New Roman" w:eastAsia="Calibri" w:hAnsi="Times New Roman" w:cs="Times New Roman"/>
          <w:sz w:val="28"/>
        </w:rPr>
        <w:t xml:space="preserve">с приложением предусмотренных </w:t>
      </w:r>
      <w:r w:rsidR="00A91046" w:rsidRPr="00653226">
        <w:rPr>
          <w:rFonts w:ascii="Times New Roman" w:eastAsia="Calibri" w:hAnsi="Times New Roman" w:cs="Times New Roman"/>
          <w:color w:val="000000" w:themeColor="text1"/>
          <w:sz w:val="28"/>
        </w:rPr>
        <w:t xml:space="preserve">подпунктами </w:t>
      </w:r>
      <w:r w:rsidR="00653226" w:rsidRPr="00653226">
        <w:rPr>
          <w:rFonts w:ascii="Times New Roman" w:eastAsia="Calibri" w:hAnsi="Times New Roman" w:cs="Times New Roman"/>
          <w:color w:val="000000" w:themeColor="text1"/>
          <w:sz w:val="28"/>
        </w:rPr>
        <w:t>2.8</w:t>
      </w:r>
      <w:r w:rsidR="00A91046" w:rsidRPr="00A91046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="00A91046" w:rsidRPr="00A91046">
        <w:rPr>
          <w:rFonts w:ascii="Times New Roman" w:eastAsia="Calibri" w:hAnsi="Times New Roman" w:cs="Times New Roman"/>
          <w:sz w:val="28"/>
        </w:rPr>
        <w:t>Административного регламента надлежащим образом оформленных документов</w:t>
      </w:r>
      <w:r w:rsidRPr="001913C6">
        <w:rPr>
          <w:rFonts w:ascii="Times New Roman" w:eastAsia="Calibri" w:hAnsi="Times New Roman" w:cs="Times New Roman"/>
          <w:sz w:val="28"/>
        </w:rPr>
        <w:t>;</w:t>
      </w:r>
    </w:p>
    <w:p w14:paraId="3CB6B386" w14:textId="27D5736D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lastRenderedPageBreak/>
        <w:t xml:space="preserve">в форме электронного документа на официальную электронную почту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1913C6">
        <w:rPr>
          <w:rFonts w:ascii="Times New Roman" w:eastAsia="Calibri" w:hAnsi="Times New Roman" w:cs="Times New Roman"/>
          <w:sz w:val="28"/>
        </w:rPr>
        <w:t xml:space="preserve"> или на РПГУ</w:t>
      </w:r>
      <w:r w:rsidR="00205E32">
        <w:rPr>
          <w:rFonts w:ascii="Times New Roman" w:eastAsia="Calibri" w:hAnsi="Times New Roman" w:cs="Times New Roman"/>
          <w:sz w:val="28"/>
        </w:rPr>
        <w:t xml:space="preserve"> </w:t>
      </w:r>
      <w:r w:rsidR="00205E32" w:rsidRPr="00205E32">
        <w:rPr>
          <w:rFonts w:ascii="Times New Roman" w:eastAsia="Calibri" w:hAnsi="Times New Roman" w:cs="Times New Roman"/>
          <w:sz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>
        <w:rPr>
          <w:rFonts w:ascii="Times New Roman" w:eastAsia="Calibri" w:hAnsi="Times New Roman" w:cs="Times New Roman"/>
          <w:sz w:val="28"/>
        </w:rPr>
        <w:t>;</w:t>
      </w:r>
    </w:p>
    <w:p w14:paraId="4811DDD7" w14:textId="0AB71002" w:rsidR="001913C6" w:rsidRPr="001913C6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</w:t>
      </w:r>
      <w:r>
        <w:rPr>
          <w:rFonts w:ascii="Times New Roman" w:eastAsia="Calibri" w:hAnsi="Times New Roman" w:cs="Times New Roman"/>
          <w:sz w:val="28"/>
        </w:rPr>
        <w:t xml:space="preserve">         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>или праздничный) день –</w:t>
      </w:r>
      <w:r>
        <w:rPr>
          <w:rFonts w:ascii="Times New Roman" w:eastAsia="Calibri" w:hAnsi="Times New Roman" w:cs="Times New Roman"/>
          <w:sz w:val="28"/>
        </w:rPr>
        <w:t xml:space="preserve"> первый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следующий за ним рабочий день; </w:t>
      </w:r>
      <w:r>
        <w:rPr>
          <w:rFonts w:ascii="Times New Roman" w:eastAsia="Calibri" w:hAnsi="Times New Roman" w:cs="Times New Roman"/>
          <w:sz w:val="28"/>
        </w:rPr>
        <w:t xml:space="preserve">     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при почтовом отправлении  день фактического поступления заявления </w:t>
      </w:r>
      <w:r>
        <w:rPr>
          <w:rFonts w:ascii="Times New Roman" w:eastAsia="Calibri" w:hAnsi="Times New Roman" w:cs="Times New Roman"/>
          <w:sz w:val="28"/>
        </w:rPr>
        <w:t xml:space="preserve">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; при обращении заявителя в РГАУ МФЦ </w:t>
      </w:r>
      <w:r w:rsidRPr="00205E32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день передачи РГАУ МФЦ в </w:t>
      </w:r>
      <w:r w:rsidR="001913C6" w:rsidRPr="001913C6">
        <w:rPr>
          <w:rFonts w:ascii="Times New Roman" w:eastAsia="Calibri" w:hAnsi="Times New Roman" w:cs="Times New Roman"/>
          <w:color w:val="000000"/>
          <w:sz w:val="28"/>
          <w:szCs w:val="28"/>
        </w:rPr>
        <w:t>Упол</w:t>
      </w:r>
      <w:r w:rsidR="008216C3">
        <w:rPr>
          <w:rFonts w:ascii="Times New Roman" w:eastAsia="Calibri" w:hAnsi="Times New Roman" w:cs="Times New Roman"/>
          <w:color w:val="000000"/>
          <w:sz w:val="28"/>
          <w:szCs w:val="28"/>
        </w:rPr>
        <w:t>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14:paraId="3715E50C" w14:textId="229DFA4F" w:rsidR="00ED6157" w:rsidRPr="005B5BB2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6F947D9C" w14:textId="77777777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6B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EA3AF33" w14:textId="77777777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851629" w14:textId="61516329" w:rsidR="006B1E07" w:rsidRPr="006B1E0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B1E07">
        <w:rPr>
          <w:rFonts w:ascii="Times New Roman" w:eastAsia="Calibri" w:hAnsi="Times New Roman" w:cs="Times New Roman"/>
          <w:sz w:val="28"/>
          <w:szCs w:val="28"/>
        </w:rPr>
        <w:t>и источников официального опубликования)</w:t>
      </w:r>
      <w:r w:rsidR="00205E32">
        <w:rPr>
          <w:rFonts w:ascii="Times New Roman" w:eastAsia="Calibri" w:hAnsi="Times New Roman" w:cs="Times New Roman"/>
          <w:sz w:val="28"/>
          <w:szCs w:val="28"/>
        </w:rPr>
        <w:t>,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8216C3" w:rsidRPr="008216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6B1E07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РПГУ.</w:t>
      </w:r>
    </w:p>
    <w:p w14:paraId="20C6DF5C" w14:textId="60B2F9EF"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356F309A"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646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</w:t>
      </w: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E9BEF5" w14:textId="77777777" w:rsidR="006B1E07" w:rsidRPr="00EA7593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9B552E" w14:textId="05A84E81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2.</w:t>
      </w:r>
      <w:r w:rsidR="003A19B6">
        <w:rPr>
          <w:rFonts w:ascii="Times New Roman" w:eastAsia="Calibri" w:hAnsi="Times New Roman" w:cs="Times New Roman"/>
          <w:sz w:val="28"/>
          <w:szCs w:val="28"/>
        </w:rPr>
        <w:t>8.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6B1E07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 w:rsidR="00205E32">
        <w:rPr>
          <w:rFonts w:ascii="Times New Roman" w:eastAsia="Calibri" w:hAnsi="Times New Roman" w:cs="Times New Roman"/>
          <w:sz w:val="28"/>
          <w:szCs w:val="28"/>
        </w:rPr>
        <w:t>ставлению Заявителем.</w:t>
      </w:r>
    </w:p>
    <w:p w14:paraId="6B2496CC" w14:textId="433D9F9B" w:rsidR="006B1E07" w:rsidRPr="006B1E0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>
        <w:rPr>
          <w:rFonts w:ascii="Times New Roman" w:eastAsia="Calibri" w:hAnsi="Times New Roman" w:cs="Times New Roman"/>
          <w:sz w:val="28"/>
          <w:szCs w:val="28"/>
        </w:rPr>
        <w:t>.</w:t>
      </w:r>
      <w:r w:rsidR="003A1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14:paraId="75BA0658" w14:textId="6502E05B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Pr="006B1E0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081B49E7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РПГУ (далее – запрос);</w:t>
      </w:r>
    </w:p>
    <w:p w14:paraId="1417280C" w14:textId="777C3F10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электронного документа на официальную электронную почту 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14:paraId="7459B5FA" w14:textId="77777777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252AE70E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16431C37" w14:textId="174B166D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279E1717" w14:textId="77777777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76E88E2A" w14:textId="0F4E8EDC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электронного документа, который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 в л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ичный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14:paraId="43FCEBDA" w14:textId="1A1E32FF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 w:rsidR="006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(или) зе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мельных участков,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 в муниципальной собственности муниципального образования, и земельных участков, находящихся в частной собственности:</w:t>
      </w:r>
    </w:p>
    <w:p w14:paraId="58F0EF46" w14:textId="0A966419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89C4A65" w14:textId="77777777" w:rsid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8C4C92F" w14:textId="4EDEE14D" w:rsidR="006B1E07" w:rsidRPr="00CB583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8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заявлении указываются: </w:t>
      </w:r>
    </w:p>
    <w:p w14:paraId="3BEAE2E2" w14:textId="4DF12046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0A61">
        <w:rPr>
          <w:rFonts w:ascii="Times New Roman" w:hAnsi="Times New Roman" w:cs="Times New Roman"/>
          <w:sz w:val="28"/>
          <w:szCs w:val="28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lastRenderedPageBreak/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C0A61">
        <w:rPr>
          <w:rFonts w:ascii="Times New Roman" w:hAnsi="Times New Roman" w:cs="Times New Roman"/>
          <w:sz w:val="28"/>
          <w:szCs w:val="28"/>
        </w:rPr>
        <w:t>в соответствии с данным проектом;</w:t>
      </w:r>
    </w:p>
    <w:p w14:paraId="7066D981" w14:textId="29F91F86" w:rsidR="006B1E0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C0A61">
        <w:rPr>
          <w:rFonts w:ascii="Times New Roman" w:hAnsi="Times New Roman" w:cs="Times New Roman"/>
          <w:sz w:val="28"/>
          <w:szCs w:val="28"/>
        </w:rPr>
        <w:t>с заявителем.</w:t>
      </w:r>
    </w:p>
    <w:p w14:paraId="510EF77E" w14:textId="64C86792" w:rsidR="007774F3" w:rsidRPr="00EA7593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731A4F" w:rsidRPr="00EA7593">
        <w:rPr>
          <w:rFonts w:ascii="Times New Roman" w:hAnsi="Times New Roman" w:cs="Times New Roman"/>
          <w:sz w:val="28"/>
          <w:szCs w:val="28"/>
        </w:rPr>
        <w:t>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11412712"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5C0A61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14:paraId="2831780F" w14:textId="79B6015C" w:rsidR="007774F3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4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. Заверенный перевод на русский язык документов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регистрации юридического лица в соответствии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с законодательством иностранного государства в случае, если Заявителем является иностранное юридическое лицо.</w:t>
      </w:r>
    </w:p>
    <w:p w14:paraId="3EE9C17E" w14:textId="13669187" w:rsidR="00DD2EB8" w:rsidRPr="00DD2EB8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</w:t>
      </w:r>
      <w:r w:rsidR="00C0310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В случае личного обращения в Уполно</w:t>
      </w:r>
      <w:r w:rsidR="001F33F4">
        <w:rPr>
          <w:rFonts w:ascii="Times New Roman" w:eastAsia="Calibri" w:hAnsi="Times New Roman" w:cs="Times New Roman"/>
          <w:sz w:val="28"/>
          <w:szCs w:val="28"/>
        </w:rPr>
        <w:t>моченный орган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 xml:space="preserve">в случае его обращения 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14:paraId="28B0CA14" w14:textId="62F7CA30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214529CC" w14:textId="77777777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306E5755" w14:textId="4C122407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с оригиналами. 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, работник РГАУ </w:t>
      </w:r>
      <w:r w:rsidRPr="00DD2EB8">
        <w:rPr>
          <w:rFonts w:ascii="Times New Roman" w:eastAsia="Calibri" w:hAnsi="Times New Roman" w:cs="Times New Roman"/>
          <w:sz w:val="28"/>
          <w:szCs w:val="28"/>
        </w:rPr>
        <w:lastRenderedPageBreak/>
        <w:t>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</w:t>
      </w:r>
      <w:r>
        <w:rPr>
          <w:rFonts w:ascii="Times New Roman" w:eastAsia="Calibri" w:hAnsi="Times New Roman" w:cs="Times New Roman"/>
          <w:sz w:val="28"/>
          <w:szCs w:val="28"/>
        </w:rPr>
        <w:t>ментов заявителю.</w:t>
      </w:r>
    </w:p>
    <w:p w14:paraId="14191C4B" w14:textId="13E93915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D2EB8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5EAE3C8D" w14:textId="298E3DE2" w:rsid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14:paraId="3FE876DB" w14:textId="753F86D5" w:rsidR="005C0A61" w:rsidRPr="005C0A61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>В случае направления заявления в электронной форме</w:t>
      </w:r>
      <w:r w:rsidR="00DD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на официальную электронную почту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="00DD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DD2EB8">
        <w:rPr>
          <w:rFonts w:ascii="Times New Roman" w:eastAsia="Calibri" w:hAnsi="Times New Roman" w:cs="Times New Roman"/>
          <w:sz w:val="28"/>
          <w:szCs w:val="28"/>
        </w:rPr>
        <w:t>с использованием РПГУ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11C0DCD5" w14:textId="2124A007" w:rsidR="005A5FCA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FCA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ЕСИА).</w:t>
      </w:r>
    </w:p>
    <w:p w14:paraId="54248786" w14:textId="6F243DFD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5C0A61">
        <w:rPr>
          <w:rFonts w:ascii="Times New Roman" w:eastAsia="Calibri" w:hAnsi="Times New Roman" w:cs="Times New Roman"/>
          <w:sz w:val="28"/>
          <w:szCs w:val="28"/>
        </w:rPr>
        <w:t>и обеспечивающих считывание и контроль представленных данных.</w:t>
      </w:r>
    </w:p>
    <w:p w14:paraId="187002F6" w14:textId="5C6B0BFE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5C0A61">
        <w:rPr>
          <w:rFonts w:ascii="Times New Roman" w:eastAsia="Calibri" w:hAnsi="Times New Roman" w:cs="Times New Roman"/>
          <w:sz w:val="28"/>
          <w:szCs w:val="28"/>
        </w:rPr>
        <w:t>в формате doc, docx, txt, xls, xlsx, rtf.</w:t>
      </w:r>
    </w:p>
    <w:p w14:paraId="1C2E64B2" w14:textId="77777777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3AD9C586" w14:textId="77777777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EA7593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38FE2906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государственных органов, органов местного самоуправления и иных органов, участвующих в предоставлении государственных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или муниципальных услуг, и которые заявитель вправе представить,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</w:p>
    <w:p w14:paraId="52092FDF" w14:textId="77777777" w:rsidR="00B30E68" w:rsidRPr="00EA7593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8933F" w14:textId="36B81527"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4F3" w:rsidRPr="00EA7593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EA759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FCA">
        <w:rPr>
          <w:rFonts w:ascii="Times New Roman" w:hAnsi="Times New Roman" w:cs="Times New Roman"/>
          <w:sz w:val="28"/>
          <w:szCs w:val="28"/>
        </w:rPr>
        <w:t xml:space="preserve"> из </w:t>
      </w:r>
      <w:r w:rsidR="006E7570" w:rsidRPr="009066CE">
        <w:rPr>
          <w:rFonts w:ascii="Times New Roman" w:hAnsi="Times New Roman" w:cs="Times New Roman"/>
          <w:sz w:val="28"/>
          <w:szCs w:val="28"/>
        </w:rPr>
        <w:t>ЕГРН</w:t>
      </w:r>
      <w:r w:rsidRPr="005A5FCA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</w:t>
      </w:r>
      <w:r>
        <w:rPr>
          <w:rFonts w:ascii="Times New Roman" w:hAnsi="Times New Roman" w:cs="Times New Roman"/>
          <w:sz w:val="28"/>
          <w:szCs w:val="28"/>
        </w:rPr>
        <w:t>е, строение и (или) сооружение);</w:t>
      </w:r>
    </w:p>
    <w:p w14:paraId="288D5EB0" w14:textId="74ABA1C9" w:rsidR="007774F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11FE0180" w14:textId="129BCDD1" w:rsidR="005A5FCA" w:rsidRPr="005A5FCA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             (о юридическ</w:t>
      </w:r>
      <w:r>
        <w:rPr>
          <w:rFonts w:ascii="Times New Roman" w:hAnsi="Times New Roman" w:cs="Times New Roman"/>
          <w:sz w:val="28"/>
          <w:szCs w:val="28"/>
        </w:rPr>
        <w:t>ом лице, являющемся заявителем)</w:t>
      </w:r>
      <w:r w:rsidRPr="005A5FCA">
        <w:rPr>
          <w:rFonts w:ascii="Times New Roman" w:hAnsi="Times New Roman" w:cs="Times New Roman"/>
          <w:sz w:val="28"/>
          <w:szCs w:val="28"/>
        </w:rPr>
        <w:t>;</w:t>
      </w:r>
    </w:p>
    <w:p w14:paraId="2441A919" w14:textId="0F0D3AF5" w:rsidR="004D789F" w:rsidRPr="00EA7593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(об индивидуальном предприн</w:t>
      </w:r>
      <w:r w:rsidR="00C03103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14:paraId="0600F8E8" w14:textId="1373A5EA"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CB583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документы, указанные в п.</w:t>
      </w:r>
      <w:r w:rsidR="007144A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2EC87FE8" w:rsidR="00863366" w:rsidRPr="00EA7593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EA7593">
        <w:rPr>
          <w:rFonts w:ascii="Times New Roman" w:hAnsi="Times New Roman" w:cs="Times New Roman"/>
          <w:sz w:val="28"/>
          <w:szCs w:val="28"/>
        </w:rPr>
        <w:t>9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7AB9707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21A934F" w14:textId="77777777" w:rsidR="00E75995" w:rsidRPr="00EA7593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AF278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4D17689E"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</w:t>
      </w:r>
      <w:r w:rsidR="00863366" w:rsidRPr="00EA7593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6A5C369A"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П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6 статьи  7 Федерального закона от 27 июля 2010 года № 210-ФЗ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14:paraId="247DBACC" w14:textId="184A5F32" w:rsidR="00863366" w:rsidRPr="00EA7593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7144A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863366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673FCD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355FB378" w:rsidR="00863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поданы в соответствии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FC2F29" w14:textId="3374D3AB" w:rsidR="00E75995" w:rsidRPr="00E75995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995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75995">
        <w:rPr>
          <w:rFonts w:ascii="Times New Roman" w:eastAsia="Calibri" w:hAnsi="Times New Roman" w:cs="Times New Roman"/>
          <w:sz w:val="28"/>
          <w:szCs w:val="28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A90234E" w14:textId="43B4731C" w:rsidR="00863366" w:rsidRPr="00EA7593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EA7593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EA7593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00C2E" w14:textId="36438BE2" w:rsidR="00CB583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2.1</w:t>
      </w:r>
      <w:r w:rsidR="00CB5837">
        <w:rPr>
          <w:rFonts w:ascii="Times New Roman" w:eastAsia="Calibri" w:hAnsi="Times New Roman" w:cs="Times New Roman"/>
          <w:sz w:val="28"/>
          <w:szCs w:val="28"/>
        </w:rPr>
        <w:t>4.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0A9BE87" w14:textId="06B1A8B1" w:rsidR="001D382D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неустановление личности заявителя (представителя) (непредъявление докум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неподтверждение полномочий представителя (в </w:t>
      </w:r>
      <w:r w:rsidR="00CB5837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14:paraId="79C64F39" w14:textId="3FAFE2DD" w:rsidR="00CB5837" w:rsidRPr="00CB583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CB5837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AFF544" w14:textId="3A441E2D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9066CE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14:paraId="5EF96453" w14:textId="0CC1B923" w:rsidR="007C4EE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в) к заявлению не приложены документы, предусмотренные пункт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а</w:t>
      </w:r>
      <w:r w:rsidRPr="009066CE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и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2.8.2-2.8.5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66DD7F" w14:textId="056125C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7593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622FA3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14:paraId="244C0B48" w14:textId="0B8F3CCE" w:rsidR="00863366" w:rsidRPr="00EA759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EA7593">
        <w:rPr>
          <w:rFonts w:ascii="Times New Roman" w:hAnsi="Times New Roman" w:cs="Times New Roman"/>
          <w:sz w:val="28"/>
          <w:szCs w:val="28"/>
        </w:rPr>
        <w:t>;</w:t>
      </w:r>
    </w:p>
    <w:p w14:paraId="6B22A41A" w14:textId="0818D7B6" w:rsidR="001D382D" w:rsidRPr="001D382D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622FA3">
        <w:rPr>
          <w:rFonts w:ascii="Times New Roman" w:eastAsia="Calibri" w:hAnsi="Times New Roman" w:cs="Times New Roman"/>
          <w:sz w:val="28"/>
          <w:szCs w:val="28"/>
        </w:rPr>
        <w:t>е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1D382D">
        <w:rPr>
          <w:rFonts w:ascii="Times New Roman" w:eastAsia="Calibri" w:hAnsi="Times New Roman" w:cs="Times New Roman"/>
          <w:sz w:val="28"/>
          <w:szCs w:val="28"/>
        </w:rPr>
        <w:t>и/или распознать реквизиты документа;</w:t>
      </w:r>
    </w:p>
    <w:p w14:paraId="3E32DCB7" w14:textId="3C72B9B3" w:rsidR="00E80DEC" w:rsidRPr="00EA7593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1D382D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622FA3">
        <w:rPr>
          <w:rFonts w:ascii="Times New Roman" w:hAnsi="Times New Roman" w:cs="Times New Roman"/>
          <w:sz w:val="28"/>
          <w:szCs w:val="28"/>
        </w:rPr>
        <w:t>.</w:t>
      </w:r>
    </w:p>
    <w:p w14:paraId="404A1DB7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6D953" w14:textId="77777777" w:rsidR="00863366" w:rsidRPr="00EA7593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EA7593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BA4C6E8" w14:textId="7F5916CC" w:rsidR="006D5AF9" w:rsidRPr="00EA7593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>
        <w:rPr>
          <w:rFonts w:ascii="Times New Roman" w:hAnsi="Times New Roman" w:cs="Times New Roman"/>
          <w:sz w:val="28"/>
          <w:szCs w:val="28"/>
        </w:rPr>
        <w:t>ом</w:t>
      </w:r>
      <w:r w:rsidR="00937C9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14:paraId="7B6FB76D" w14:textId="4D4A8025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пункте 4 статьи 11.2 Земельного Кодекса Российской Федерации, если земельные участки, которые предлагается перераспределить, обременены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правами указанных лиц;</w:t>
      </w:r>
    </w:p>
    <w:p w14:paraId="07DCC843" w14:textId="38C1CDCC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14:paraId="2FA30208" w14:textId="3141B20A" w:rsidR="004C71B5" w:rsidRPr="00EA7593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такое перераспределение осуществляется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в соответствии с проектом межевания территории с земельными участками, указанными в подпункте 7 пункта 5 статьи 27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14:paraId="36F68F2B" w14:textId="66622951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14:paraId="2BDF2A62" w14:textId="6BC99654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с пунк</w:t>
      </w:r>
      <w:r w:rsidR="001F19BB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либо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</w:t>
      </w:r>
      <w:r w:rsidRPr="00EA7593">
        <w:rPr>
          <w:rFonts w:ascii="Times New Roman" w:hAnsi="Times New Roman" w:cs="Times New Roman"/>
          <w:sz w:val="28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0F8CDAD4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земельных участков;</w:t>
      </w:r>
    </w:p>
    <w:p w14:paraId="29B3AD91" w14:textId="283C85BA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за исключением случаев перераспределения земельных участков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соответствии с подпунктами 1 и 4 пу</w:t>
      </w:r>
      <w:r w:rsidR="00593E56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6D165024" w14:textId="2EE741B2" w:rsidR="006D5AF9" w:rsidRPr="00EA7593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15A62976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78F4D885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в отношении которой утвержден проект межевания территории.</w:t>
      </w:r>
    </w:p>
    <w:p w14:paraId="3E76DEC0" w14:textId="2304F73E" w:rsidR="006D5AF9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 отказывает в заключении соглашения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5AF9" w:rsidRPr="00EA7593">
        <w:rPr>
          <w:rFonts w:ascii="Times New Roman" w:hAnsi="Times New Roman" w:cs="Times New Roman"/>
          <w:sz w:val="28"/>
          <w:szCs w:val="28"/>
        </w:rPr>
        <w:t>с которыми такой земельный участок был образован, более чем на десять процентов.</w:t>
      </w:r>
    </w:p>
    <w:p w14:paraId="4FF778A4" w14:textId="77777777" w:rsidR="0069409D" w:rsidRPr="0069409D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9D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184ADAC0" w14:textId="77777777" w:rsidR="00622FA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39B401D" w14:textId="108DD55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EA7593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741AC" w14:textId="2C3D95CA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C71B5">
        <w:rPr>
          <w:rFonts w:ascii="Times New Roman" w:hAnsi="Times New Roman" w:cs="Times New Roman"/>
          <w:sz w:val="28"/>
          <w:szCs w:val="28"/>
        </w:rPr>
        <w:t>Администрации не</w:t>
      </w:r>
      <w:r w:rsidR="004C71B5">
        <w:rPr>
          <w:rStyle w:val="ad"/>
        </w:rPr>
        <w:t xml:space="preserve"> </w:t>
      </w:r>
      <w:r w:rsidR="004C71B5">
        <w:rPr>
          <w:rFonts w:ascii="Times New Roman" w:hAnsi="Times New Roman" w:cs="Times New Roman"/>
          <w:sz w:val="28"/>
          <w:szCs w:val="28"/>
        </w:rPr>
        <w:t>предусмотрены.</w:t>
      </w:r>
    </w:p>
    <w:p w14:paraId="399F329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9D3AD" w14:textId="3A5BC459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14:paraId="5837FF7F" w14:textId="77777777" w:rsidR="00080437" w:rsidRPr="007B2E19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976B2" w14:textId="3B28453F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муниципальной услуги, включая информацию </w:t>
      </w:r>
      <w:r w:rsidR="00450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методике расчета размера такой платы</w:t>
      </w:r>
    </w:p>
    <w:p w14:paraId="77519DA0" w14:textId="77777777" w:rsidR="00080437" w:rsidRPr="007B2E19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1B4F38" w14:textId="12F5592E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B2E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50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таких услуг.</w:t>
      </w:r>
    </w:p>
    <w:p w14:paraId="6DBB1F43" w14:textId="77777777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AB3A5C" w14:textId="696B04A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AC05A" w14:textId="499DD3A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при подаче заявления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A3B9B" w14:textId="033E7CC1" w:rsidR="00ED434C" w:rsidRPr="00ED434C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ED434C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BAD81CC" w14:textId="356F6D01" w:rsidR="00ED434C" w:rsidRPr="00ED434C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в нерабочий или праздничный день, подлежат регистрации в следующий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D434C">
        <w:rPr>
          <w:rFonts w:ascii="Times New Roman" w:eastAsia="Calibri" w:hAnsi="Times New Roman" w:cs="Times New Roman"/>
          <w:sz w:val="28"/>
          <w:szCs w:val="28"/>
        </w:rPr>
        <w:t>за ним первый рабочий день.</w:t>
      </w:r>
    </w:p>
    <w:p w14:paraId="3A6BA630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595CCD" w14:textId="77777777" w:rsidR="00ED434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4ED342A6" w14:textId="514A21A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23FAD7C5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0B186" w14:textId="0EB59562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прием заявлений и документов, необходимых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5B16F77" w14:textId="237741C8" w:rsidR="00262185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85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III группы распространяются нормы Федерального закона № 181-ФЗ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в порядке, определяемом Правительством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2185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правилами дорожного движения.</w:t>
      </w:r>
    </w:p>
    <w:p w14:paraId="266DB13A" w14:textId="3FA23CAE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EA7593">
        <w:rPr>
          <w:rFonts w:ascii="Times New Roman" w:hAnsi="Times New Roman" w:cs="Times New Roman"/>
          <w:sz w:val="28"/>
          <w:szCs w:val="28"/>
        </w:rPr>
        <w:t>доступа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помещен</w:t>
      </w:r>
      <w:r w:rsidR="00262185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EA7593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>
        <w:rPr>
          <w:rFonts w:ascii="Times New Roman" w:hAnsi="Times New Roman" w:cs="Times New Roman"/>
          <w:sz w:val="28"/>
          <w:szCs w:val="28"/>
        </w:rPr>
        <w:t>е</w:t>
      </w:r>
      <w:r w:rsidRPr="00EA7593">
        <w:rPr>
          <w:rFonts w:ascii="Times New Roman" w:hAnsi="Times New Roman" w:cs="Times New Roman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о социальной защите инвалидов.</w:t>
      </w:r>
    </w:p>
    <w:p w14:paraId="5934D1FD" w14:textId="6AA212E3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A68C18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3961BB22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01AF6656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нормативам.</w:t>
      </w:r>
    </w:p>
    <w:p w14:paraId="18DCBDC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средствами оказания первой медицинской помощи;</w:t>
      </w:r>
    </w:p>
    <w:p w14:paraId="1B5797F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0A6D8BD7" w14:textId="40F5A5EB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7593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279A77E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73FE4E5" w14:textId="615999ED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EA7593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14:paraId="793CFC2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0B028AC8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FE3F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FE3F6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к необходимым информационным базам данных, печатающим устройством (принтером) </w:t>
      </w:r>
      <w:r w:rsidR="00FE3F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14:paraId="1F85FA50" w14:textId="2F2B23A9"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1E08F0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2503CAB0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с использование</w:t>
      </w:r>
      <w:r w:rsidR="00593E56">
        <w:rPr>
          <w:rFonts w:ascii="Times New Roman" w:hAnsi="Times New Roman" w:cs="Times New Roman"/>
          <w:sz w:val="28"/>
          <w:szCs w:val="28"/>
        </w:rPr>
        <w:t>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2C14CA0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муниципальная услуга,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7593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14:paraId="2BE01C5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184389CB" w14:textId="0E5995FA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предоставляются услуги;</w:t>
      </w:r>
      <w:r w:rsidR="00B749F5">
        <w:rPr>
          <w:rFonts w:ascii="Times New Roman" w:hAnsi="Times New Roman" w:cs="Times New Roman"/>
          <w:sz w:val="28"/>
          <w:szCs w:val="28"/>
        </w:rPr>
        <w:t xml:space="preserve"> при наличии документа, подтверждающего ее специальное обучение;</w:t>
      </w:r>
    </w:p>
    <w:p w14:paraId="7209F59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2DE28F08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14:paraId="6795ED29" w14:textId="77777777"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4A78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62C4B84D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 xml:space="preserve">лах пешеходной доступности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1390" w:rsidRPr="00EA7593">
        <w:rPr>
          <w:rFonts w:ascii="Times New Roman" w:hAnsi="Times New Roman" w:cs="Times New Roman"/>
          <w:sz w:val="28"/>
          <w:szCs w:val="28"/>
        </w:rPr>
        <w:t>для З</w:t>
      </w:r>
      <w:r w:rsidR="00593E56">
        <w:rPr>
          <w:rFonts w:ascii="Times New Roman" w:hAnsi="Times New Roman" w:cs="Times New Roman"/>
          <w:sz w:val="28"/>
          <w:szCs w:val="28"/>
        </w:rPr>
        <w:t>аявителей;</w:t>
      </w:r>
    </w:p>
    <w:p w14:paraId="72939B48" w14:textId="72EF865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A7593">
        <w:rPr>
          <w:rFonts w:ascii="Times New Roman" w:hAnsi="Times New Roman" w:cs="Times New Roman"/>
          <w:sz w:val="28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23B8FC0C" w14:textId="4A08EF7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Уполномоченный орган,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0AAA0ACA" w14:textId="768029BA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386CA43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</w:t>
      </w:r>
      <w:r w:rsidR="00593E56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14:paraId="58DF4B3E" w14:textId="325AF40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</w:t>
      </w:r>
      <w:r w:rsidR="00593E56">
        <w:rPr>
          <w:rFonts w:ascii="Times New Roman" w:hAnsi="Times New Roman" w:cs="Times New Roman"/>
          <w:sz w:val="28"/>
          <w:szCs w:val="28"/>
        </w:rPr>
        <w:t>пальной услуги;</w:t>
      </w:r>
    </w:p>
    <w:p w14:paraId="09566983" w14:textId="33C3D4E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531A6DDA" w14:textId="668FDCF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</w:t>
      </w:r>
      <w:r w:rsidR="00593E56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37F524EE" w14:textId="7F5E5AB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>
        <w:rPr>
          <w:rFonts w:ascii="Times New Roman" w:hAnsi="Times New Roman" w:cs="Times New Roman"/>
          <w:sz w:val="28"/>
          <w:szCs w:val="28"/>
        </w:rPr>
        <w:t>ее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</w:t>
      </w:r>
      <w:r w:rsidR="0045047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4702D5C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1EB4C7F5" w14:textId="77777777"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A38CC" w14:textId="3062C1F4" w:rsidR="00286FFA" w:rsidRPr="00286FFA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286FFA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1A7FC0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6D493999" w:rsidR="00A6590F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6590F">
        <w:rPr>
          <w:rFonts w:ascii="Times New Roman" w:eastAsia="Calibri" w:hAnsi="Times New Roman" w:cs="Times New Roman"/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A3DA7E" w14:textId="34C85919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>
        <w:rPr>
          <w:rFonts w:ascii="Times New Roman" w:eastAsia="Calibri" w:hAnsi="Times New Roman" w:cs="Times New Roman"/>
          <w:sz w:val="28"/>
          <w:szCs w:val="28"/>
        </w:rPr>
        <w:t>е ю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ридического лица за получением муниципальной услуги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14:paraId="39F2F13C" w14:textId="51792A80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Доверенность, подтверждающая правомочие на обращение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445E8D8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(при </w:t>
      </w:r>
      <w:r w:rsidRPr="00286FFA">
        <w:rPr>
          <w:rFonts w:ascii="Times New Roman" w:eastAsia="Calibri" w:hAnsi="Times New Roman" w:cs="Times New Roman"/>
          <w:sz w:val="28"/>
          <w:szCs w:val="28"/>
        </w:rPr>
        <w:lastRenderedPageBreak/>
        <w:t>наличии)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789242F7"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45047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  <w:r w:rsidR="0045047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46558542" w14:textId="77777777"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31743744" w14:textId="0341ABF0" w:rsidR="00286FFA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14:paraId="5278E6F8" w14:textId="77777777" w:rsidR="00286FFA" w:rsidRPr="00EA7593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A115D" w14:textId="5CBF1EB4" w:rsidR="00C1320E" w:rsidRPr="00C1320E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C13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593E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77F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728F068" w14:textId="49C1E500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рием и регистрация заявления на предоставление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89B9487" w14:textId="2F98FED7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роверка комплектности и рассмотрение документов, формирование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39DFB93" w14:textId="3B3D51E1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4912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муниципальной услуги </w:t>
      </w:r>
      <w:r w:rsidRPr="00A349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решение об утверждении</w:t>
      </w:r>
      <w:r w:rsidRPr="00A34912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34912">
        <w:rPr>
          <w:rFonts w:ascii="Times New Roman" w:hAnsi="Times New Roman" w:cs="Times New Roman"/>
          <w:sz w:val="28"/>
          <w:szCs w:val="28"/>
        </w:rPr>
        <w:t xml:space="preserve">или решения о выдаче согласия на заключение соглашения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34912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либо уведомления об отказе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заключении соглашения о перераспределении земельных участков</w:t>
      </w:r>
      <w:r w:rsidRPr="00A34912">
        <w:rPr>
          <w:rFonts w:ascii="Times New Roman" w:hAnsi="Times New Roman" w:cs="Times New Roman"/>
          <w:sz w:val="28"/>
          <w:szCs w:val="28"/>
        </w:rPr>
        <w:t>)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EC90BE5" w14:textId="185AA9E9" w:rsidR="00C1320E" w:rsidRPr="00C1320E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либо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о выдаче согласия на заключение соглашения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о перераспределении земельных участков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в заключении соглашения о перераспределении земельных участков)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9CF1A5C" w14:textId="427CBE92" w:rsidR="00EB24DA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результата муниципальной услуги 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(проект соглашения </w:t>
      </w:r>
      <w:r>
        <w:rPr>
          <w:rFonts w:ascii="Times New Roman" w:hAnsi="Times New Roman" w:cs="Times New Roman"/>
          <w:bCs/>
          <w:sz w:val="28"/>
          <w:szCs w:val="28"/>
        </w:rPr>
        <w:t>о перераспределении земельных участков</w:t>
      </w:r>
      <w:r w:rsidRPr="00870A3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355ED47" w14:textId="12F92B88" w:rsid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0A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аправление (выдача) результата предоставления муниципальной услуги </w:t>
      </w:r>
      <w:r w:rsidRPr="00870A3D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F435EB" w14:textId="77777777" w:rsidR="00870A3D" w:rsidRP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5E2DA232" w14:textId="1E1FF2FF" w:rsidR="00FF17DC" w:rsidRPr="00FF17DC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4504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</w:t>
      </w: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14:paraId="17B44723" w14:textId="77777777" w:rsidR="00FF17DC" w:rsidRPr="00FF17DC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19BD90" w14:textId="3897895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DC01F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035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>
        <w:rPr>
          <w:rFonts w:ascii="Times New Roman" w:eastAsia="Calibri" w:hAnsi="Times New Roman" w:cs="Times New Roman"/>
          <w:sz w:val="28"/>
          <w:szCs w:val="28"/>
        </w:rPr>
        <w:t>4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88A31D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78A656DF" w14:textId="624C96F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наименование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МФЦ, в который подается заявление об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и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14:paraId="205FA672" w14:textId="5797DC5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10811997" w14:textId="26A3058F"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A6590F">
        <w:rPr>
          <w:rFonts w:ascii="Times New Roman" w:eastAsia="Calibri" w:hAnsi="Times New Roman" w:cs="Times New Roman"/>
          <w:sz w:val="28"/>
          <w:szCs w:val="28"/>
        </w:rPr>
        <w:t xml:space="preserve">для юридических лиц – </w:t>
      </w:r>
      <w:r w:rsidR="00A6590F">
        <w:rPr>
          <w:rFonts w:ascii="Times New Roman" w:eastAsia="Calibri" w:hAnsi="Times New Roman" w:cs="Times New Roman"/>
          <w:sz w:val="28"/>
          <w:szCs w:val="28"/>
        </w:rPr>
        <w:t>название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>
        <w:rPr>
          <w:rFonts w:ascii="Times New Roman" w:eastAsia="Calibri" w:hAnsi="Times New Roman" w:cs="Times New Roman"/>
          <w:sz w:val="28"/>
          <w:szCs w:val="28"/>
        </w:rPr>
        <w:t>а;</w:t>
      </w:r>
    </w:p>
    <w:p w14:paraId="3BF00ADC" w14:textId="27E86751" w:rsidR="00A6590F" w:rsidRPr="00A6590F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для индивидуальных предпринимателей </w:t>
      </w:r>
      <w:r w:rsidR="00593E56" w:rsidRPr="00593E56">
        <w:rPr>
          <w:rFonts w:ascii="Times New Roman" w:eastAsia="Calibri" w:hAnsi="Times New Roman" w:cs="Times New Roman"/>
          <w:sz w:val="28"/>
          <w:szCs w:val="28"/>
        </w:rPr>
        <w:t>–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0FC9733" w14:textId="332DB82F" w:rsidR="00A6590F" w:rsidRPr="00FF17DC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90F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</w:t>
      </w:r>
      <w:r>
        <w:rPr>
          <w:rFonts w:ascii="Times New Roman" w:eastAsia="Calibri" w:hAnsi="Times New Roman" w:cs="Times New Roman"/>
          <w:sz w:val="28"/>
          <w:szCs w:val="28"/>
        </w:rPr>
        <w:t>мента, удостоверяющего личность;</w:t>
      </w:r>
    </w:p>
    <w:p w14:paraId="43BF75D8" w14:textId="3F3ACEFC" w:rsidR="00FF17DC" w:rsidRPr="00FF17DC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93E56">
        <w:rPr>
          <w:rFonts w:ascii="Times New Roman" w:eastAsia="Calibri" w:hAnsi="Times New Roman" w:cs="Times New Roman"/>
          <w:sz w:val="28"/>
          <w:szCs w:val="28"/>
        </w:rPr>
        <w:t>) реквизиты документа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(-ов), обосновывающ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2318BDF5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документ, подтверждающий соответствующие полномочия.</w:t>
      </w:r>
    </w:p>
    <w:p w14:paraId="270C0420" w14:textId="3DE6B2F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>
        <w:rPr>
          <w:rFonts w:ascii="Times New Roman" w:eastAsia="Calibri" w:hAnsi="Times New Roman" w:cs="Times New Roman"/>
          <w:sz w:val="28"/>
          <w:szCs w:val="28"/>
        </w:rPr>
        <w:t>е</w:t>
      </w:r>
      <w:r w:rsidRPr="00FF17DC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1306FEB8" w14:textId="2341EFE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орган;</w:t>
      </w:r>
    </w:p>
    <w:p w14:paraId="0E668A1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CBBB58" w14:textId="23695F2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DEDA8A" w14:textId="5824A07F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РПГУ;</w:t>
      </w:r>
    </w:p>
    <w:p w14:paraId="5872A31E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в РГАУ МФЦ. </w:t>
      </w:r>
    </w:p>
    <w:p w14:paraId="40E89E93" w14:textId="2CB48E04" w:rsidR="00FF17DC" w:rsidRPr="00FF17DC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14:paraId="37183DBA" w14:textId="43363E4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представленные документы по составу и содержанию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CD0BA71" w14:textId="1300B10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14:paraId="5E8D460F" w14:textId="6BDD28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повторно обратиться с заявлением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3.2.5. Основания для отказа в исправлении опечаток и ошибок:</w:t>
      </w:r>
    </w:p>
    <w:p w14:paraId="72904048" w14:textId="53CB4B36" w:rsidR="00FF17DC" w:rsidRPr="00FF17DC" w:rsidRDefault="00475C63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593E56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</w:t>
        </w:r>
        <w:r w:rsidR="00484FA6">
          <w:rPr>
            <w:rFonts w:ascii="Times New Roman" w:eastAsia="Calibri" w:hAnsi="Times New Roman" w:cs="Times New Roman"/>
            <w:sz w:val="28"/>
            <w:szCs w:val="28"/>
          </w:rPr>
          <w:t xml:space="preserve">                        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и содержанием документов, </w:t>
        </w:r>
      </w:hyperlink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42196714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>
        <w:rPr>
          <w:rFonts w:ascii="Times New Roman" w:eastAsia="Calibri" w:hAnsi="Times New Roman" w:cs="Times New Roman"/>
          <w:sz w:val="28"/>
          <w:szCs w:val="28"/>
        </w:rPr>
        <w:t>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я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2F2D2BDB" w14:textId="1669E22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момента получения заявления об исправлении опечаток и ошибок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2F837AA" w14:textId="4B5B1A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53A3EC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28C087D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7D27C55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675266E6" w14:textId="79CAF8C4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заявления об исправлении опечаток и ошибок в электронной форме через РПГУ.</w:t>
      </w:r>
    </w:p>
    <w:p w14:paraId="5F426589" w14:textId="49369AC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77B0B132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7AB666C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14:paraId="7843DFE9" w14:textId="42917F3D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62CB21BF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70E692" w14:textId="16121988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</w:p>
    <w:p w14:paraId="3F4A377F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300C96D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04EBE7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27AFD278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4C8CB79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ECADA" w14:textId="49E802A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7DC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</w:t>
      </w:r>
      <w:r w:rsidR="0045047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FF17DC">
        <w:rPr>
          <w:rFonts w:ascii="Times New Roman" w:eastAsia="Calibri" w:hAnsi="Times New Roman" w:cs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A42059" w14:textId="2DB71A7D" w:rsidR="00FF17DC" w:rsidRPr="00FF17DC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EBC18A3" w14:textId="1DFF1B4C" w:rsidR="00FF17DC" w:rsidRPr="002132F5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14:paraId="410A0AB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394AF9A9" w14:textId="3DF505EA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BF37065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52BB8E6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960F9BC" w14:textId="05560119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859AB9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64B9A96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подачи запроса.</w:t>
      </w:r>
    </w:p>
    <w:p w14:paraId="4617715B" w14:textId="5ED8F4B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>
        <w:rPr>
          <w:rFonts w:ascii="Times New Roman" w:eastAsia="Calibri" w:hAnsi="Times New Roman" w:cs="Times New Roman"/>
          <w:sz w:val="28"/>
          <w:szCs w:val="28"/>
        </w:rPr>
        <w:t>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648242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14:paraId="06E5DB6C" w14:textId="1265A3A4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или РГАУ МФЦ, а также с доступными для записи на прием датами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интервалами времени приема;</w:t>
      </w:r>
    </w:p>
    <w:p w14:paraId="3B1F6F9D" w14:textId="22FCD482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4009A869" w14:textId="6DD8F283" w:rsidR="00FF17DC" w:rsidRPr="00FF17DC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сведени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013E2934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7349DE79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73E8CFF3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7E9131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2394DEA4" w14:textId="6F9932BC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электронной форме запроса.</w:t>
      </w:r>
    </w:p>
    <w:p w14:paraId="212E0B41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E726FA3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56F4255A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инфраструктуре</w:t>
      </w:r>
      <w:r w:rsidR="00593E56">
        <w:rPr>
          <w:rFonts w:ascii="Times New Roman" w:eastAsia="Calibri" w:hAnsi="Times New Roman" w:cs="Times New Roman"/>
          <w:sz w:val="28"/>
          <w:szCs w:val="28"/>
        </w:rPr>
        <w:t>»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CA7ABF">
        <w:rPr>
          <w:rFonts w:ascii="Times New Roman" w:eastAsia="Calibri" w:hAnsi="Times New Roman" w:cs="Times New Roman"/>
          <w:sz w:val="28"/>
          <w:szCs w:val="28"/>
        </w:rPr>
        <w:t>–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4BDB0CDC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D892991" w14:textId="399408DB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ж) возможность доступа заявителя на РПГУ к ранее поданным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CA7ABF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020C6AC2" w14:textId="1BD5296D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14:paraId="3168481A" w14:textId="35913A65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45047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2169BFD" w14:textId="0AE71297" w:rsidR="00CF27BB" w:rsidRPr="00CF27B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3.7.1</w:t>
      </w:r>
      <w:r w:rsidR="002132F5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CA7AB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РПГУ,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а</w:t>
      </w:r>
      <w:r w:rsidR="00CF2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в случае поступления в нерабочий или праздничный день, – в следующий за ним первый рабочий день, обеспечивает:</w:t>
      </w:r>
    </w:p>
    <w:p w14:paraId="51F13C6F" w14:textId="6F0D059E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</w:t>
      </w:r>
      <w:r>
        <w:rPr>
          <w:rFonts w:ascii="Times New Roman" w:eastAsia="Calibri" w:hAnsi="Times New Roman" w:cs="Times New Roman"/>
          <w:sz w:val="28"/>
          <w:szCs w:val="28"/>
        </w:rPr>
        <w:t>ставления                   на бумажном носителе;</w:t>
      </w:r>
    </w:p>
    <w:p w14:paraId="2EA8525B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3FA78FA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6B000FFF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7C72892B" w14:textId="619D7169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личный кабинет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 на РПГУ уведомления о приеме заявления.</w:t>
      </w:r>
    </w:p>
    <w:p w14:paraId="6774B8E6" w14:textId="77777777" w:rsid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FF17D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5E66F742" w14:textId="479713F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4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14:paraId="2F289211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626C4BFB" w14:textId="66C43D86" w:rsidR="000266C0" w:rsidRPr="000266C0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результата предоставления муниципальной услуги.</w:t>
      </w:r>
    </w:p>
    <w:p w14:paraId="29789598" w14:textId="126DC942" w:rsidR="000266C0" w:rsidRPr="000266C0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полномоченного органа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усиленной квалиф</w:t>
      </w:r>
      <w:r w:rsidR="006F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14:paraId="216E1B21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14:paraId="18137404" w14:textId="621D9002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</w:t>
      </w:r>
      <w:r w:rsidR="004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авторизации, а также в мобильном приложении. Заявитель имеет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просматривать статус электронного заявления, а также информ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FF17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3D568BA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C395DF7" w14:textId="4C90BA9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>
        <w:rPr>
          <w:rFonts w:ascii="Times New Roman" w:eastAsia="Calibri" w:hAnsi="Times New Roman" w:cs="Times New Roman"/>
          <w:sz w:val="28"/>
          <w:szCs w:val="28"/>
        </w:rPr>
        <w:t>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14:paraId="7FD698B4" w14:textId="1CC0E9BB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14:paraId="66AD38A2" w14:textId="2FD369E0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47B376CF" w14:textId="76DB74E5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AE1D085" w14:textId="55E7244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14:paraId="540958AE" w14:textId="4D6B417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должностного лица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«О федеральной государственной информационной системе, обе</w:t>
      </w:r>
      <w:r w:rsidR="00CA7ABF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BE18CA8" w14:textId="2A552C78" w:rsidR="00EB24DA" w:rsidRPr="007D405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1019D" w14:textId="6655394F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EA759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01878981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3073EBA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972DD69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E8476EB" w14:textId="77777777" w:rsidR="008C2E03" w:rsidRPr="00EA7593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50425" w14:textId="64CD58C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339CFB13" w14:textId="72A8138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0266C0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14:paraId="2858D6A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57532B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3739E83E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3328B249" w14:textId="77777777" w:rsidR="0041420A" w:rsidRPr="00EA7593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F73D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3327A23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0266C0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3501FAAF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372636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B18477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3316B2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5717497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A7593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50F0ACB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109F4C" w14:textId="79C6047D" w:rsidR="000C7A5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</w:t>
      </w:r>
      <w:r w:rsidRPr="0041420A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="00FE3F6C">
        <w:rPr>
          <w:rFonts w:ascii="Times New Roman" w:hAnsi="Times New Roman" w:cs="Times New Roman"/>
          <w:b/>
          <w:sz w:val="28"/>
          <w:szCs w:val="28"/>
        </w:rPr>
        <w:t>у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полномоченного 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>орга</w:t>
      </w:r>
      <w:r w:rsidR="000266C0">
        <w:rPr>
          <w:rFonts w:ascii="Times New Roman" w:hAnsi="Times New Roman" w:cs="Times New Roman"/>
          <w:b/>
          <w:sz w:val="28"/>
          <w:szCs w:val="28"/>
        </w:rPr>
        <w:t>на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41420A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8D274E8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BBF0F0" w14:textId="27FAE0EB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A7593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63170838" w14:textId="58C71DA9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27D0CC3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69C95DF9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r w:rsidR="00CA7A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511617" w14:textId="77777777" w:rsidR="00CA7ABF" w:rsidRPr="00EA7593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42381" w14:textId="69C9BA8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14:paraId="4E52E0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854499" w14:textId="7B04C6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14:paraId="7FA57E6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013081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принимают меры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2141136A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="009054E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="00DA2C1E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EA7593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14:paraId="362D9CB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8823628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664649C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74AAD6" w14:textId="4F23AE8B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 (специалистов), многофункционального центра,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</w:p>
    <w:p w14:paraId="19C63BC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AEF1E1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4F62CC" w14:textId="016CE09E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CA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14:paraId="508DEDE5" w14:textId="1FB24004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72DF3" w:rsidRP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Уполномоченного органа;</w:t>
      </w:r>
    </w:p>
    <w:p w14:paraId="58BDD8C3" w14:textId="267AABAF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 руководителю многофункционального центра – на решения </w:t>
      </w:r>
      <w:r w:rsidR="00905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действия (бездействие) работника многофункционального центра;</w:t>
      </w:r>
    </w:p>
    <w:p w14:paraId="0631A043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8DDE1A3" w14:textId="7790C5A5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 w:rsidR="00653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, многофункциональном центре, </w:t>
      </w:r>
      <w:r w:rsidR="009054E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у учредителя многофункционального </w:t>
      </w:r>
      <w:r w:rsidR="00CA7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центра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определяются уполномоченные </w:t>
      </w:r>
      <w:r w:rsidR="009054E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33260601" w14:textId="77777777" w:rsidR="0041420A" w:rsidRPr="0041420A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4D307" w14:textId="259DEB55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FA2176" w14:textId="5DEF0E51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</w:p>
    <w:p w14:paraId="26E282F0" w14:textId="77777777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5E736" w14:textId="67CC0886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7543DB08" w14:textId="77777777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14:paraId="142B8A62" w14:textId="30E93B98" w:rsidR="00C17738" w:rsidRPr="00C17738" w:rsidRDefault="00C17738" w:rsidP="00C1773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C17738">
        <w:rPr>
          <w:rFonts w:ascii="Times New Roman" w:eastAsia="Calibri" w:hAnsi="Times New Roman" w:cs="Times New Roman"/>
          <w:sz w:val="28"/>
          <w:szCs w:val="28"/>
        </w:rPr>
        <w:t>постановлением главы сельского поселения Таймурзинский сельсовет муниципального района Дюртюлинский</w:t>
      </w:r>
      <w:r w:rsidRPr="00C17738">
        <w:rPr>
          <w:rFonts w:ascii="Times New Roman" w:eastAsia="Calibri" w:hAnsi="Times New Roman" w:cs="Times New Roman"/>
          <w:sz w:val="28"/>
          <w:szCs w:val="28"/>
        </w:rPr>
        <w:tab/>
        <w:t xml:space="preserve"> район Республики Башкортостан от 19.11.2018  № 11/3 «</w:t>
      </w:r>
      <w:r w:rsidRPr="00C17738">
        <w:rPr>
          <w:rFonts w:ascii="Times New Roman" w:hAnsi="Times New Roman" w:cs="Times New Roman"/>
          <w:bCs/>
          <w:sz w:val="28"/>
          <w:szCs w:val="28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C17738">
        <w:rPr>
          <w:rFonts w:ascii="Times New Roman" w:hAnsi="Times New Roman" w:cs="Times New Roman"/>
          <w:sz w:val="28"/>
          <w:szCs w:val="28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C1773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BE4CB19" w14:textId="77777777" w:rsidR="00DB7DEA" w:rsidRPr="00DB7DEA" w:rsidRDefault="00475C63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1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</w:t>
      </w:r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и действий (бездействия), совершенных при предоставлении государственных и муниципальных услуг».</w:t>
      </w:r>
    </w:p>
    <w:p w14:paraId="3E0EF4D3" w14:textId="77777777" w:rsidR="000C7A50" w:rsidRPr="00EA7593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F2DED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DB7DEA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93EB2F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0075DB" w14:textId="07FB51F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6.1</w:t>
      </w:r>
      <w:r w:rsidR="00CA7ABF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14:paraId="03B6355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0282757" w14:textId="2BD019A9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1F79EFF3" w14:textId="4F86CB7B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иные органы государственной власти, органы местного самоуправления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организации, участвующие в предоставлении муниципальной услуги;</w:t>
      </w:r>
    </w:p>
    <w:p w14:paraId="23F711BA" w14:textId="3EE3D176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14:paraId="586FC344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22FB9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461AD48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59195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14:paraId="0B2ECD18" w14:textId="58E367D2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х и муниципальных услуг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сети Интернет (https://mfcrb.ru/) и информационных стендах многофункциональных центров;</w:t>
      </w:r>
    </w:p>
    <w:p w14:paraId="1D7ED010" w14:textId="5CA0793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14:paraId="2500AE16" w14:textId="06AB13A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очереди в секторе информирования для получения информации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муниципальных услугах не может превышать 10 минут.</w:t>
      </w:r>
    </w:p>
    <w:p w14:paraId="26234548" w14:textId="0F315ADE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14:paraId="322592F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0F27C087" w14:textId="71C445C2" w:rsidR="00DB7DEA" w:rsidRPr="00A2114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14C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5A272D0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F85B2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Прием запросов заявителей о предоставлении муниципальной</w:t>
      </w:r>
    </w:p>
    <w:p w14:paraId="71CEA16A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14:paraId="1F13581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14:paraId="4426680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72BFCC" w14:textId="18F37E5D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14:paraId="0B9E2CDA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14:paraId="722AF42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принимает от заявителей заявление на предоставление муниципальной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услуги;</w:t>
      </w:r>
    </w:p>
    <w:p w14:paraId="15866DCC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6070F764" w14:textId="2E5B7E6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фамилии, после чего возвращает оригиналы документов заявителю;</w:t>
      </w:r>
    </w:p>
    <w:p w14:paraId="68CFAE03" w14:textId="36EF1D7F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</w:t>
      </w:r>
      <w:r w:rsidR="008A6AC2">
        <w:rPr>
          <w:rFonts w:ascii="Times New Roman" w:eastAsia="Calibri" w:hAnsi="Times New Roman" w:cs="Times New Roman"/>
          <w:sz w:val="28"/>
          <w:szCs w:val="28"/>
        </w:rPr>
        <w:t>но снятых ксерокопий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2539E82" w14:textId="4B374961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от</w:t>
      </w:r>
      <w:r w:rsidR="008A6AC2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CF4868A" w14:textId="070C9308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08713F1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6FF61BDE" w14:textId="3B3E06E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14:paraId="4F980517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14:paraId="5060585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EAE77C9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 собственной инициативе;</w:t>
      </w:r>
    </w:p>
    <w:p w14:paraId="108C1E64" w14:textId="00B4A93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14:paraId="6A769FFE" w14:textId="4916942C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электронных образов документов. Электронные документы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E4BFEB" w14:textId="5C7D1EA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9A382BF" w14:textId="320FD13E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 определяются соглашением о взаимодействии, заключенным между РГАУ МФЦ и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DBB43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9CE810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2DFE3D" w14:textId="5B28939F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 xml:space="preserve">РГАУ МФЦ вправе формировать и направлять межведомственные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</w:t>
      </w:r>
      <w:r w:rsidR="00A2114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>в случаях и порядке, установленных Соглашением о взаимодействии</w:t>
      </w:r>
      <w:r w:rsidRPr="00DB7D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7F50BC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492FAF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14:paraId="4EB74249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76D225" w14:textId="29B877CB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14:paraId="5468B74C" w14:textId="706D94C0" w:rsidR="00DB7DEA" w:rsidRPr="00DB7DEA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Pr="00C72DF3">
        <w:t xml:space="preserve"> </w:t>
      </w:r>
      <w:r w:rsidRPr="00C72DF3">
        <w:rPr>
          <w:rFonts w:ascii="Times New Roman" w:eastAsia="Calibri" w:hAnsi="Times New Roman" w:cs="Times New Roman"/>
          <w:sz w:val="28"/>
          <w:szCs w:val="28"/>
        </w:rPr>
        <w:t>Уполномоченны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72DF3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DB7DEA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7E666DB3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90B68B" w14:textId="64E8D73A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7CB7E0D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C376F7" w14:textId="09A3DC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B7B174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1F932D" w14:textId="77777777"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5DC545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5AA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AB3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F5032C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878109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6DE5C5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14BCEA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A02AB6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E36C59" w14:textId="2E2535A1"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42BB807A" w14:textId="20863AF0" w:rsidR="00C72DF3" w:rsidRDefault="00C72DF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43B814FE" w14:textId="60730714" w:rsidR="00330DE4" w:rsidRPr="00C1773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80A1B3C" w14:textId="77777777" w:rsidR="00330DE4" w:rsidRPr="00C1773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6C380CD" w14:textId="77777777" w:rsidR="00330DE4" w:rsidRPr="00C1773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1530EE33" w14:textId="5C3B1904" w:rsidR="00330DE4" w:rsidRPr="00C1773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t>«</w:t>
      </w:r>
      <w:r w:rsidR="001F6F7F" w:rsidRPr="00C17738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22FA3" w:rsidRPr="00C177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F6F7F" w:rsidRPr="00C17738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22FA3" w:rsidRPr="00C1773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F6F7F" w:rsidRPr="00C17738">
        <w:rPr>
          <w:rFonts w:ascii="Times New Roman" w:hAnsi="Times New Roman" w:cs="Times New Roman"/>
          <w:sz w:val="24"/>
          <w:szCs w:val="24"/>
        </w:rPr>
        <w:t>и (или) земельных участков, находящихся в муниципальной собственности муниципального образования,</w:t>
      </w:r>
      <w:r w:rsidR="00622FA3" w:rsidRPr="00C1773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F6F7F" w:rsidRPr="00C17738">
        <w:rPr>
          <w:rFonts w:ascii="Times New Roman" w:hAnsi="Times New Roman" w:cs="Times New Roman"/>
          <w:sz w:val="24"/>
          <w:szCs w:val="24"/>
        </w:rPr>
        <w:t xml:space="preserve"> и земельных участков, находящихся </w:t>
      </w:r>
      <w:r w:rsidR="00622FA3" w:rsidRPr="00C177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6F7F" w:rsidRPr="00C17738">
        <w:rPr>
          <w:rFonts w:ascii="Times New Roman" w:hAnsi="Times New Roman" w:cs="Times New Roman"/>
          <w:sz w:val="24"/>
          <w:szCs w:val="24"/>
        </w:rPr>
        <w:t>в частной собственности</w:t>
      </w:r>
      <w:r w:rsidRPr="00C17738">
        <w:rPr>
          <w:rFonts w:ascii="Times New Roman" w:hAnsi="Times New Roman" w:cs="Times New Roman"/>
          <w:sz w:val="24"/>
          <w:szCs w:val="24"/>
        </w:rPr>
        <w:t>»</w:t>
      </w:r>
    </w:p>
    <w:p w14:paraId="57D43BB0" w14:textId="77777777" w:rsidR="001F6F7F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CF228" w14:textId="581F3584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712B029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2FD079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019C91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3572BEC3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9D3327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13C4C99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0F5DE579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A23A6C3" w:rsidR="00330DE4" w:rsidRPr="005C191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1F6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1A95AAFA" w14:textId="44C181B9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14:paraId="7ACCF8CE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BDDF2A6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072AFBE8" w14:textId="77777777" w:rsidR="00C377F0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B56CFF" w14:textId="586F637A" w:rsidR="00330DE4" w:rsidRPr="00EA7593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14:paraId="032340CA" w14:textId="7985ACAF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A794A2A" w14:textId="3E6477A4" w:rsidR="00330DE4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99A0F09" w14:textId="4BEA0961" w:rsidR="00330DE4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B26A25B" w14:textId="77777777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2F3374" w14:textId="1BCD99F2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02C78FBA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E18466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4E2DB2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</w:p>
    <w:p w14:paraId="373BC1FB" w14:textId="77777777" w:rsidR="00D210BB" w:rsidRPr="00EA7593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9C7E" w14:textId="3D717F7F" w:rsidR="00D210BB" w:rsidRPr="00EA7593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5B94D3C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60D4F13A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43736A1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537A24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59EEFD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3F322E4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03268036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77115B5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6FEA6D54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0F7113FF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673B0A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2F4D6910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7C4633A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14:paraId="59B60312" w14:textId="77777777" w:rsidR="00D210BB" w:rsidRPr="00EA7593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14:paraId="36A0B703" w14:textId="77777777" w:rsidR="00D210BB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B007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902D062" w14:textId="77777777" w:rsidR="00D210BB" w:rsidRPr="005C191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7C01499E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______ №_________.</w:t>
      </w:r>
    </w:p>
    <w:p w14:paraId="58722291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EB5F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E6550F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6159E71B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3DBA9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CEF8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7F26BB22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E60CA7" w14:textId="44482EAA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14:paraId="13801B8B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D51CE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828090D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F020EC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0CE1EA" w14:textId="69350DE8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E387274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68BA4EF" w14:textId="34010918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26C6B29D" w14:textId="0CD19990" w:rsidR="00C17738" w:rsidRDefault="00C1773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FFCE39B" w14:textId="3A0BA051" w:rsidR="00C17738" w:rsidRDefault="00C1773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B121399" w14:textId="48CA8F13" w:rsidR="00C17738" w:rsidRDefault="00C1773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DDFA2F9" w14:textId="77777777" w:rsidR="00C17738" w:rsidRDefault="00C1773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63500F9" w14:textId="77777777" w:rsidR="00330DE4" w:rsidRPr="00C1773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A72F1A7" w14:textId="77777777" w:rsidR="00330DE4" w:rsidRPr="00C1773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14:paraId="66AD590D" w14:textId="77777777" w:rsidR="00330DE4" w:rsidRPr="00C1773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21D9EC0F" w14:textId="77777777" w:rsidR="00622FA3" w:rsidRPr="00C1773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t>«</w:t>
      </w:r>
      <w:r w:rsidR="001F6F7F" w:rsidRPr="00C17738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22FA3" w:rsidRPr="00C1773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F6F7F" w:rsidRPr="00C17738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32ACCE19" w14:textId="77777777" w:rsidR="00622FA3" w:rsidRPr="00C1773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76182A94" w14:textId="77777777" w:rsidR="00622FA3" w:rsidRPr="00C1773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1E57A315" w14:textId="1826548C" w:rsidR="001F6F7F" w:rsidRPr="00C1773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31741071" w14:textId="77777777" w:rsidR="00C17738" w:rsidRDefault="00C17738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3E21CAF6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03A474E7" w14:textId="7C10D532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57256FC6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23DDF10" w14:textId="6238F37D" w:rsidR="00330DE4" w:rsidRPr="00EA7593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2AA34460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0BCEB757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C3CCE" w14:textId="521964B9" w:rsidR="00B3223C" w:rsidRPr="00EA7593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1956728" w14:textId="5CC98CA5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14:paraId="4BA32579" w14:textId="142D3433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14:paraId="00E38B18" w14:textId="70984DB0" w:rsidR="00330DE4" w:rsidRPr="00EA7593" w:rsidRDefault="00330DE4" w:rsidP="00C177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2D15EE" w14:textId="77777777" w:rsidR="00330DE4" w:rsidRPr="00EA7593" w:rsidRDefault="00330DE4" w:rsidP="00C177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F0F7F" w14:textId="77777777"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06B489BF" w14:textId="77777777" w:rsidR="00A34912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A3491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917050" w14:textId="77777777" w:rsidR="00A34912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8B2323" w14:textId="064321AB" w:rsidR="007A7970" w:rsidRPr="00EA7593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14:paraId="75F25246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B5125" w14:textId="1E97403B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 w:rsidR="001C0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074F340" w14:textId="25385794" w:rsidR="00330DE4" w:rsidRPr="00EA7593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58DAF2A" w14:textId="6671D87F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785DA1E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D6E0A" w14:textId="2B87E9A2"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  <w:r w:rsidR="001C087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14:paraId="5F4357DD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66B267AC" w14:textId="77777777" w:rsidR="00330DE4" w:rsidRPr="00EA7593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3B6990" w14:textId="623F9E6C" w:rsidR="00194333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случае, если перераспределение земельных участков планируется осуществить </w:t>
      </w:r>
      <w:r w:rsidR="00905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утвержденным проектом межевания территории.</w:t>
      </w:r>
    </w:p>
    <w:p w14:paraId="0880974A" w14:textId="6CEFB259" w:rsidR="00C377F0" w:rsidRPr="00C17738" w:rsidRDefault="00A34912" w:rsidP="00C177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577F989C" w14:textId="577599B9" w:rsidR="00FE4D93" w:rsidRPr="00C17738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7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3</w:t>
      </w:r>
    </w:p>
    <w:p w14:paraId="550E7EF3" w14:textId="77777777" w:rsidR="00FE4D93" w:rsidRPr="00C17738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738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14:paraId="075E27E7" w14:textId="58BAD38F" w:rsidR="00FE4D93" w:rsidRPr="00C1773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C1773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FE4D93" w:rsidRPr="00C17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</w:t>
      </w:r>
    </w:p>
    <w:p w14:paraId="11863E2D" w14:textId="77777777" w:rsidR="00622FA3" w:rsidRPr="00C17738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73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F6F7F" w:rsidRPr="00C17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соглашения </w:t>
      </w:r>
    </w:p>
    <w:p w14:paraId="76FAEB1E" w14:textId="77777777" w:rsidR="00622FA3" w:rsidRPr="00C1773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перераспределении земель </w:t>
      </w:r>
    </w:p>
    <w:p w14:paraId="0A28ED37" w14:textId="77777777" w:rsidR="00622FA3" w:rsidRPr="00C1773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C1773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земельных участков, находящихся </w:t>
      </w:r>
    </w:p>
    <w:p w14:paraId="1728A995" w14:textId="7827924F" w:rsidR="001F6F7F" w:rsidRPr="00C1773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738">
        <w:rPr>
          <w:rFonts w:ascii="Times New Roman" w:hAnsi="Times New Roman" w:cs="Times New Roman"/>
          <w:color w:val="000000" w:themeColor="text1"/>
          <w:sz w:val="24"/>
          <w:szCs w:val="24"/>
        </w:rPr>
        <w:t>в частной собственности»</w:t>
      </w:r>
    </w:p>
    <w:p w14:paraId="3A6E42FE" w14:textId="77777777" w:rsidR="00C17738" w:rsidRDefault="00C17738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</w:p>
    <w:p w14:paraId="749E6DAF" w14:textId="3FD3C661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20F159C1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D210BB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1CD336B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14:paraId="6DE6D38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4B4E0C6E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C3FB3C0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2DF93C9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14:paraId="1669C20D" w14:textId="77777777" w:rsid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540FD" w14:textId="72463C25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40B01E1" w14:textId="0B7E45F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8A8" w14:textId="391146C9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</w:p>
    <w:p w14:paraId="3F115FA8" w14:textId="485DC5E3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14:paraId="188F75B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14:paraId="52A3C479" w14:textId="798259B8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(инициалы, фамилия) </w:t>
      </w:r>
    </w:p>
    <w:p w14:paraId="6FB52B5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(возврате заявления заявителю) </w:t>
      </w:r>
    </w:p>
    <w:p w14:paraId="6022A774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EE795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645FC3" w14:textId="0A5A4893" w:rsidR="00C377F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14:paraId="3BA94BD3" w14:textId="77777777" w:rsidR="006B627A" w:rsidRPr="00A2114C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FF0000"/>
        </w:rPr>
      </w:pPr>
    </w:p>
    <w:p w14:paraId="32A67D4D" w14:textId="77777777" w:rsidR="00BD6CC0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8BE5F0" w14:textId="0584A0DE" w:rsidR="0064613A" w:rsidRDefault="0064613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1C1F9E" w14:textId="6717DF8A" w:rsidR="00C17738" w:rsidRDefault="00C17738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E79876" w14:textId="217AD2AE" w:rsidR="00C17738" w:rsidRDefault="00C17738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F133D3" w14:textId="77777777" w:rsidR="00C17738" w:rsidRDefault="00C17738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7EB5A0" w14:textId="514A556B" w:rsidR="006B627A" w:rsidRPr="00C17738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2F0A5CB2" w14:textId="77777777" w:rsidR="006B627A" w:rsidRPr="00C17738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A6F7F3D" w14:textId="644C588A" w:rsidR="006B627A" w:rsidRPr="00C17738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t>предоставлени</w:t>
      </w:r>
      <w:r w:rsidR="00BD6CC0" w:rsidRPr="00C17738">
        <w:rPr>
          <w:rFonts w:ascii="Times New Roman" w:hAnsi="Times New Roman" w:cs="Times New Roman"/>
          <w:sz w:val="24"/>
          <w:szCs w:val="24"/>
        </w:rPr>
        <w:t>я</w:t>
      </w:r>
      <w:r w:rsidRPr="00C17738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14:paraId="2124D092" w14:textId="77777777" w:rsidR="00622FA3" w:rsidRPr="00C17738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t>«</w:t>
      </w:r>
      <w:r w:rsidR="00BD6CC0" w:rsidRPr="00C17738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</w:p>
    <w:p w14:paraId="7D3960F3" w14:textId="77777777" w:rsidR="00622FA3" w:rsidRPr="00C17738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1CA1C620" w14:textId="77777777" w:rsidR="00622FA3" w:rsidRPr="00C17738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C17738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4D9032CE" w14:textId="78E5B879" w:rsidR="00BD6CC0" w:rsidRPr="00C17738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468A6F3C" w14:textId="77777777"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708247B1"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E2DDF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F0B1A9" w14:textId="2CCFD913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14:paraId="5CDCA5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1C087A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2381CA5" w14:textId="77777777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117B59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11F9153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69B4BB9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482C405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</w:t>
      </w:r>
      <w:r w:rsidR="00BD6CC0" w:rsidRPr="00BD6CC0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14:paraId="0D8450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1BAF3BFE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4AD2162A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66D563A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820ACF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69E382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5F45C164" w:rsidR="005B4F07" w:rsidRPr="00820ACF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3D444457" w14:textId="0BB4EE4C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(наименование должности              (подпись руководителя юридического лица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>(фамилия, инициалы руководителя</w:t>
      </w:r>
    </w:p>
    <w:p w14:paraId="4582A441" w14:textId="372696AD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</w:p>
    <w:p w14:paraId="2CCBFA71" w14:textId="2F5B3334" w:rsidR="005B4F07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A1010E0" w14:textId="2C9D396B"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37EBD5D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3358FF" w14:textId="65D6D7A2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7E1B3E62" w14:textId="76F4AE26" w:rsidR="00C17738" w:rsidRDefault="00C17738" w:rsidP="005B4F07">
      <w:pPr>
        <w:rPr>
          <w:rFonts w:ascii="Times New Roman" w:hAnsi="Times New Roman" w:cs="Times New Roman"/>
          <w:sz w:val="24"/>
          <w:szCs w:val="24"/>
        </w:rPr>
      </w:pPr>
    </w:p>
    <w:p w14:paraId="23C9DF64" w14:textId="00A68B5C" w:rsidR="00C17738" w:rsidRDefault="00C17738" w:rsidP="005B4F07">
      <w:pPr>
        <w:rPr>
          <w:rFonts w:ascii="Times New Roman" w:hAnsi="Times New Roman" w:cs="Times New Roman"/>
          <w:sz w:val="24"/>
          <w:szCs w:val="24"/>
        </w:rPr>
      </w:pPr>
    </w:p>
    <w:p w14:paraId="103CF635" w14:textId="77777777" w:rsidR="00C17738" w:rsidRDefault="00C17738" w:rsidP="005B4F07">
      <w:pPr>
        <w:rPr>
          <w:rFonts w:ascii="Times New Roman" w:hAnsi="Times New Roman" w:cs="Times New Roman"/>
          <w:sz w:val="24"/>
          <w:szCs w:val="24"/>
        </w:rPr>
      </w:pPr>
    </w:p>
    <w:p w14:paraId="5CEA2206" w14:textId="77777777" w:rsidR="00BD6CC0" w:rsidRPr="00820ACF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1564354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405D68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951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7685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EE5346A" w14:textId="3CC775C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4A18A4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16938B21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И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О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31872F3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B435C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B2851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26B095EA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7F7A0C0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7904E54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>
        <w:rPr>
          <w:rFonts w:ascii="Times New Roman" w:hAnsi="Times New Roman" w:cs="Times New Roman"/>
          <w:sz w:val="24"/>
          <w:szCs w:val="24"/>
        </w:rPr>
        <w:t>ия)</w:t>
      </w:r>
    </w:p>
    <w:p w14:paraId="2D651C5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5F73F5E4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1FD763A9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235C3D28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820ACF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E9098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F380772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62B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0FCCE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7B3348" w14:textId="4AFD74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6A6B0C6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12FA1FE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CFB86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EAD1B6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5E4311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07CB5F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746DE14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5200DD4A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0600C16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24A2F250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>
        <w:rPr>
          <w:rFonts w:ascii="Times New Roman" w:hAnsi="Times New Roman" w:cs="Times New Roman"/>
          <w:sz w:val="24"/>
          <w:szCs w:val="24"/>
        </w:rPr>
        <w:t>документа</w:t>
      </w:r>
      <w:r w:rsidRPr="00820ACF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29662E0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</w:t>
      </w:r>
      <w:r w:rsidR="00BD6CC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8859B9D" w14:textId="77777777" w:rsid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AAC4C1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4B0485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8D7EF6" w14:textId="77777777" w:rsidR="001A38F2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Sect="00326402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16ABC4" w14:textId="77777777" w:rsidR="00B82B8C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9702C" w14:textId="77777777" w:rsidR="00B82B8C" w:rsidRPr="00C17738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4"/>
        </w:rPr>
      </w:pPr>
      <w:r w:rsidRPr="00C17738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14:paraId="7467713E" w14:textId="77777777" w:rsidR="001A38F2" w:rsidRPr="00C17738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  <w:r w:rsidRPr="00C17738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14:paraId="31289657" w14:textId="2F508C0C" w:rsidR="001A38F2" w:rsidRPr="00C17738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BD6CC0" w:rsidRPr="00C17738">
        <w:rPr>
          <w:rFonts w:ascii="Times New Roman" w:eastAsia="Calibri" w:hAnsi="Times New Roman" w:cs="Times New Roman"/>
          <w:sz w:val="24"/>
          <w:szCs w:val="24"/>
        </w:rPr>
        <w:t>я</w:t>
      </w:r>
      <w:r w:rsidRPr="00C17738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«</w:t>
      </w:r>
      <w:r w:rsidR="001A38F2" w:rsidRPr="00C17738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70554" w:rsidRPr="00C1773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A38F2" w:rsidRPr="00C17738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70554" w:rsidRPr="00C1773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A38F2" w:rsidRPr="00C17738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</w:t>
      </w:r>
      <w:r w:rsidR="00670554" w:rsidRPr="00C1773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A38F2" w:rsidRPr="00C17738">
        <w:rPr>
          <w:rFonts w:ascii="Times New Roman" w:hAnsi="Times New Roman" w:cs="Times New Roman"/>
          <w:sz w:val="24"/>
          <w:szCs w:val="24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2CA09624" w14:textId="57970E86" w:rsidR="00B82B8C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426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«Заключение соглашения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о перераспределении земель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и (или) земельных участков, находящихся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E65974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E65974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E659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659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E65974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14:paraId="6202894F" w14:textId="77777777" w:rsidR="00E65974" w:rsidRPr="00E65974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268" w:type="dxa"/>
          </w:tcPr>
          <w:p w14:paraId="165A98C2" w14:textId="21A4230F" w:rsidR="00E65974" w:rsidRPr="00E65974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</w:t>
            </w:r>
            <w:r w:rsidR="00C17738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="00C177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551" w:type="dxa"/>
          </w:tcPr>
          <w:p w14:paraId="2CA30406" w14:textId="77777777" w:rsidR="00E65974" w:rsidRPr="00E65974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4DE20D7" w14:textId="77777777" w:rsidR="00E65974" w:rsidRPr="00E65974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E65974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835" w:type="dxa"/>
          </w:tcPr>
          <w:p w14:paraId="570431CA" w14:textId="77777777" w:rsidR="00E65974" w:rsidRPr="00E65974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56F6F3CA" w14:textId="77777777" w:rsidR="00E65974" w:rsidRPr="00E65974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E659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5AF36B51" w14:textId="77777777" w:rsidR="00E65974" w:rsidRPr="00E65974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E65974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E65974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E65974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E65974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E65974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E65974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E65974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659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65974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</w:p>
          <w:p w14:paraId="53391E64" w14:textId="76CDAA41" w:rsidR="00E65974" w:rsidRPr="00E65974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муниципальной услуги (далее – заявление)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  <w:p w14:paraId="514FD1AC" w14:textId="4D150D58" w:rsidR="00E65974" w:rsidRPr="00E65974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577FD472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760C041" w14:textId="77777777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 (в том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14:paraId="05BC6AA3" w14:textId="77777777" w:rsidR="00E65974" w:rsidRPr="00E65974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E65974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14:paraId="2D3BBEF7" w14:textId="5AFFE04A" w:rsidR="00E65974" w:rsidRPr="00E65974" w:rsidRDefault="00E65974" w:rsidP="00C72DF3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E65974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й, предусмотренных пунктами 2.14 и 2.15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«Заключение соглашения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перераспределении земель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(или)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участков, находящихся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 муниципального образования, и земельных участков, находящихся в частной собственности»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3649FA1E" w14:textId="04F6E234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должностного лица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ответственного за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4381709F" w14:textId="493FC1BB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 Административному регламенту;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D3A6C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lastRenderedPageBreak/>
                    <w:t></w:t>
                  </w: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</w:p>
                <w:p w14:paraId="30EAD321" w14:textId="24250506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14:paraId="0A1F46FE" w14:textId="12C25CB6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E65974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65974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E65974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комплектности и наличия оснований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отказа в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приеме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14:paraId="37DD5FB8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ED3A6C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E65974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74C8" w14:textId="0E89DD59" w:rsidR="00E65974" w:rsidRPr="00E65974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3A7E1BCF" w14:textId="04A8E20B" w:rsidR="00E65974" w:rsidRPr="00C72DF3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C72DF3"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12FDB768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6EBCA6B3" w:rsidR="00E65974" w:rsidRPr="00E65974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65974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E65974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E65974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E65974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муниципальной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06A49591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65974" w14:paraId="3021137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6D7E03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E65974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E65974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 документов</w:t>
            </w:r>
          </w:p>
        </w:tc>
        <w:tc>
          <w:tcPr>
            <w:tcW w:w="2270" w:type="dxa"/>
          </w:tcPr>
          <w:p w14:paraId="3F98DED1" w14:textId="77777777" w:rsidR="00E65974" w:rsidRPr="00E65974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формирование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комплекта документов</w:t>
            </w:r>
          </w:p>
        </w:tc>
      </w:tr>
      <w:tr w:rsidR="00E65974" w:rsidRPr="00E65974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E65974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65974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 комплект документов</w:t>
            </w:r>
          </w:p>
          <w:p w14:paraId="5D18AEBF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4871E0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E65974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7877FA5E" w:rsidR="00E65974" w:rsidRPr="00E65974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течение 30 календарных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4871E0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73103740" w:rsidR="00E65974" w:rsidRPr="00E65974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утвержденное решение 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  <w:p w14:paraId="7DD7566F" w14:textId="579384C0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E65974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4.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65974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E65974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14:paraId="198CCFA3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Лицо, ответственное за предоставление муниципальной услуги;</w:t>
            </w:r>
          </w:p>
          <w:p w14:paraId="22A9A224" w14:textId="77777777" w:rsidR="00C72DF3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BDD279D" w14:textId="60BE0D87" w:rsidR="00E65974" w:rsidRPr="00E65974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ответственный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(-ое)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1BA6CA13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37B39FEC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электронных документов посредством РПГУ, электронной почты);</w:t>
            </w:r>
          </w:p>
          <w:p w14:paraId="4D4994CA" w14:textId="0FA85F52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A980DBF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4654239D" w:rsidR="00E65974" w:rsidRPr="00E6597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E65974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E65974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333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4813053B" w:rsidR="00E65974" w:rsidRPr="006912C5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6912C5">
              <w:rPr>
                <w:lang w:val="ru-RU"/>
              </w:rPr>
              <w:t xml:space="preserve">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письменной форме или в форме электронного документа, направленного на электронную почту Уполномоче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E11E2B6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14:paraId="40CDBB79" w14:textId="073A88FC" w:rsidR="00E65974" w:rsidRPr="006912C5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межевания территории, в соответствии с которыми такой земельный участок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был образован, более чем на десять проценто</w:t>
            </w:r>
            <w:r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</w:p>
        </w:tc>
        <w:tc>
          <w:tcPr>
            <w:tcW w:w="2835" w:type="dxa"/>
          </w:tcPr>
          <w:p w14:paraId="2F9DE8B3" w14:textId="2D73528D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E65974" w:rsidRPr="00E65974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E65974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6. </w:t>
            </w:r>
            <w:r w:rsidR="006912C5"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E65974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15CBCF9" w14:textId="01BEDDD8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3E299D4F" w14:textId="58F05E65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заключении соглашения о перераспределении з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направленный(-ое) (выданный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(-ое) заявителю (представителю) следующими способами:</w:t>
            </w:r>
          </w:p>
          <w:p w14:paraId="0899E6D3" w14:textId="6234253E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заявления и документов</w:t>
            </w:r>
            <w:r w:rsidR="006461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338E54D" w14:textId="2F5633B0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08C17ABE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подачи заявления 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 непосредственно в РГАУ МФЦ);</w:t>
            </w:r>
          </w:p>
          <w:p w14:paraId="380B863F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заявителю(представителю)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14:paraId="2D29ED57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1B435FDB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– в виде бумажного документа, который заявитель получает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0FE83232" w14:textId="0B535AF0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B451A3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AC8F90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0C6DBE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D446CA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AC7BD7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17B362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79D14" w14:textId="77777777" w:rsidR="00475C63" w:rsidRDefault="00475C63">
      <w:pPr>
        <w:spacing w:after="0" w:line="240" w:lineRule="auto"/>
      </w:pPr>
      <w:r>
        <w:separator/>
      </w:r>
    </w:p>
  </w:endnote>
  <w:endnote w:type="continuationSeparator" w:id="0">
    <w:p w14:paraId="60C318F6" w14:textId="77777777" w:rsidR="00475C63" w:rsidRDefault="0047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F1D3D" w14:textId="77777777" w:rsidR="00475C63" w:rsidRDefault="00475C63">
      <w:pPr>
        <w:spacing w:after="0" w:line="240" w:lineRule="auto"/>
      </w:pPr>
      <w:r>
        <w:separator/>
      </w:r>
    </w:p>
  </w:footnote>
  <w:footnote w:type="continuationSeparator" w:id="0">
    <w:p w14:paraId="4AA03B1F" w14:textId="77777777" w:rsidR="00475C63" w:rsidRDefault="0047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3F055DD7" w:rsidR="00326402" w:rsidRPr="00515076" w:rsidRDefault="0032640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02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326402" w:rsidRDefault="003264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7B105B36"/>
    <w:multiLevelType w:val="hybridMultilevel"/>
    <w:tmpl w:val="841CA92C"/>
    <w:lvl w:ilvl="0" w:tplc="450AF34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1A54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E4BDB"/>
    <w:rsid w:val="002F18CE"/>
    <w:rsid w:val="002F4448"/>
    <w:rsid w:val="003008D2"/>
    <w:rsid w:val="00302BE2"/>
    <w:rsid w:val="003102FF"/>
    <w:rsid w:val="00311B95"/>
    <w:rsid w:val="00322F79"/>
    <w:rsid w:val="00326402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75C63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2100E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A5C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17738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2A6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  <w15:docId w15:val="{1763D438-26BA-4F78-B229-3FEDB971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murzin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imurz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7A513-B8A2-4917-AF8A-EB72939A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19069</Words>
  <Characters>108699</Characters>
  <Application>Microsoft Office Word</Application>
  <DocSecurity>0</DocSecurity>
  <Lines>905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9</cp:revision>
  <cp:lastPrinted>2021-12-22T10:49:00Z</cp:lastPrinted>
  <dcterms:created xsi:type="dcterms:W3CDTF">2021-12-27T05:56:00Z</dcterms:created>
  <dcterms:modified xsi:type="dcterms:W3CDTF">2022-04-26T08:58:00Z</dcterms:modified>
</cp:coreProperties>
</file>