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1800"/>
        <w:gridCol w:w="3852"/>
      </w:tblGrid>
      <w:tr w:rsidR="006A5160" w:rsidTr="00AF684F">
        <w:trPr>
          <w:trHeight w:val="2552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5160" w:rsidRPr="0014449C" w:rsidRDefault="006A5160" w:rsidP="00AF684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Башҡортостан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Республикаһы</w:t>
            </w:r>
            <w:proofErr w:type="spellEnd"/>
            <w:proofErr w:type="gramEnd"/>
          </w:p>
          <w:p w:rsidR="006A5160" w:rsidRPr="0014449C" w:rsidRDefault="006A5160" w:rsidP="00AF684F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14449C">
              <w:rPr>
                <w:b/>
                <w:bCs/>
                <w:sz w:val="22"/>
                <w:szCs w:val="22"/>
              </w:rPr>
              <w:t>Дүртѳйлѳ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районы</w:t>
            </w:r>
          </w:p>
          <w:p w:rsidR="006A5160" w:rsidRPr="0014449C" w:rsidRDefault="006A5160" w:rsidP="00AF684F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муниципаль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районыны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>ӊ</w:t>
            </w:r>
          </w:p>
          <w:p w:rsidR="006A5160" w:rsidRPr="0014449C" w:rsidRDefault="006A5160" w:rsidP="00AF684F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4449C">
              <w:rPr>
                <w:b/>
                <w:bCs/>
                <w:sz w:val="22"/>
                <w:szCs w:val="22"/>
              </w:rPr>
              <w:t>Таймырҙа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proofErr w:type="gramEnd"/>
            <w:r w:rsidRPr="0014449C">
              <w:rPr>
                <w:b/>
                <w:bCs/>
                <w:sz w:val="22"/>
                <w:szCs w:val="22"/>
              </w:rPr>
              <w:t xml:space="preserve"> советы</w:t>
            </w:r>
          </w:p>
          <w:p w:rsidR="006A5160" w:rsidRPr="0014449C" w:rsidRDefault="006A5160" w:rsidP="00AF684F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ауыл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биләмәһе</w:t>
            </w:r>
            <w:proofErr w:type="spellEnd"/>
          </w:p>
          <w:p w:rsidR="006A5160" w:rsidRPr="0014449C" w:rsidRDefault="006A5160" w:rsidP="00AF684F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хакимиәте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башлыгы</w:t>
            </w:r>
            <w:proofErr w:type="spellEnd"/>
          </w:p>
          <w:p w:rsidR="006A5160" w:rsidRDefault="006A5160" w:rsidP="00AF684F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районы,  </w:t>
            </w:r>
            <w:proofErr w:type="spell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r>
              <w:rPr>
                <w:sz w:val="16"/>
                <w:szCs w:val="16"/>
              </w:rPr>
              <w:t>, 452319.</w:t>
            </w:r>
          </w:p>
          <w:p w:rsidR="006A5160" w:rsidRDefault="006A5160" w:rsidP="00AF6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6A5160" w:rsidRDefault="006A5160" w:rsidP="00AF684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Эл.почта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адресы: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bashkortostan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</w:p>
          <w:p w:rsidR="006A5160" w:rsidRPr="00021D7F" w:rsidRDefault="006A5160" w:rsidP="00AF68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5160" w:rsidRDefault="006A5160" w:rsidP="00AF684F">
            <w:pPr>
              <w:jc w:val="center"/>
            </w:pPr>
          </w:p>
          <w:p w:rsidR="006A5160" w:rsidRDefault="00032B40" w:rsidP="00AF684F">
            <w:pPr>
              <w:jc w:val="center"/>
              <w:rPr>
                <w:b/>
                <w:bCs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3.75pt" fillcolor="window">
                  <v:imagedata r:id="rId7" o:title=""/>
                </v:shape>
              </w:pict>
            </w:r>
          </w:p>
          <w:p w:rsidR="006A5160" w:rsidRPr="00021D7F" w:rsidRDefault="006A5160" w:rsidP="00AF684F"/>
          <w:p w:rsidR="006A5160" w:rsidRDefault="006A5160" w:rsidP="00AF684F"/>
          <w:p w:rsidR="006A5160" w:rsidRDefault="006A5160" w:rsidP="00AF684F">
            <w:pPr>
              <w:rPr>
                <w:sz w:val="16"/>
                <w:szCs w:val="16"/>
              </w:rPr>
            </w:pPr>
          </w:p>
          <w:p w:rsidR="006A5160" w:rsidRPr="00021D7F" w:rsidRDefault="006A5160" w:rsidP="00AF684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A5160" w:rsidRPr="0014449C" w:rsidRDefault="006A5160" w:rsidP="00AF684F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>Глава</w:t>
            </w:r>
          </w:p>
          <w:p w:rsidR="006A5160" w:rsidRPr="0014449C" w:rsidRDefault="006A5160" w:rsidP="00AF684F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Таймурзинский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сельсовет муниципального района</w:t>
            </w:r>
          </w:p>
          <w:p w:rsidR="006A5160" w:rsidRPr="0014449C" w:rsidRDefault="006A5160" w:rsidP="00AF684F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4449C">
              <w:rPr>
                <w:b/>
                <w:bCs/>
                <w:sz w:val="22"/>
                <w:szCs w:val="22"/>
              </w:rPr>
              <w:t>Дюртюлинский</w:t>
            </w:r>
            <w:proofErr w:type="spellEnd"/>
            <w:r w:rsidRPr="0014449C">
              <w:rPr>
                <w:b/>
                <w:bCs/>
                <w:sz w:val="22"/>
                <w:szCs w:val="22"/>
              </w:rPr>
              <w:t xml:space="preserve"> район</w:t>
            </w:r>
          </w:p>
          <w:p w:rsidR="006A5160" w:rsidRPr="0014449C" w:rsidRDefault="006A5160" w:rsidP="00AF684F">
            <w:pPr>
              <w:jc w:val="center"/>
              <w:rPr>
                <w:b/>
                <w:bCs/>
                <w:sz w:val="22"/>
                <w:szCs w:val="22"/>
              </w:rPr>
            </w:pPr>
            <w:r w:rsidRPr="0014449C"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6A5160" w:rsidRDefault="006A5160" w:rsidP="00AF68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6A5160" w:rsidRDefault="006A5160" w:rsidP="00AF6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6A5160" w:rsidRPr="007F2501" w:rsidRDefault="006A5160" w:rsidP="00AF68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 </w:t>
            </w:r>
            <w:proofErr w:type="spellStart"/>
            <w:r>
              <w:rPr>
                <w:sz w:val="16"/>
                <w:szCs w:val="16"/>
              </w:rPr>
              <w:t>эл.почты</w:t>
            </w:r>
            <w:proofErr w:type="spellEnd"/>
            <w:r w:rsidRPr="0014449C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bashkortostan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14449C">
              <w:rPr>
                <w:sz w:val="16"/>
                <w:szCs w:val="16"/>
              </w:rPr>
              <w:t xml:space="preserve"> </w:t>
            </w:r>
          </w:p>
        </w:tc>
      </w:tr>
    </w:tbl>
    <w:p w:rsidR="006A5160" w:rsidRPr="007F2501" w:rsidRDefault="006A5160" w:rsidP="006A5160">
      <w:pPr>
        <w:rPr>
          <w:b/>
          <w:sz w:val="28"/>
          <w:szCs w:val="28"/>
        </w:rPr>
      </w:pPr>
    </w:p>
    <w:p w:rsidR="00D107C5" w:rsidRPr="006A5160" w:rsidRDefault="006A5160" w:rsidP="006A5160">
      <w:pPr>
        <w:ind w:left="360"/>
        <w:rPr>
          <w:rStyle w:val="a8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F2501">
        <w:rPr>
          <w:b/>
          <w:sz w:val="28"/>
          <w:szCs w:val="28"/>
        </w:rPr>
        <w:t xml:space="preserve">ҠАРАР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  <w:bookmarkStart w:id="0" w:name="_GoBack"/>
      <w:r w:rsidRPr="00A035DC">
        <w:rPr>
          <w:rStyle w:val="a8"/>
          <w:sz w:val="28"/>
          <w:szCs w:val="28"/>
        </w:rPr>
        <w:t xml:space="preserve">Об утверждении Плана мероприятий </w:t>
      </w:r>
    </w:p>
    <w:p w:rsidR="00D107C5" w:rsidRPr="00A035DC" w:rsidRDefault="00D107C5" w:rsidP="009160CE">
      <w:pPr>
        <w:jc w:val="center"/>
        <w:rPr>
          <w:rStyle w:val="a8"/>
          <w:sz w:val="28"/>
          <w:szCs w:val="28"/>
        </w:rPr>
      </w:pPr>
      <w:r w:rsidRPr="00A035DC">
        <w:rPr>
          <w:rStyle w:val="a8"/>
          <w:sz w:val="28"/>
          <w:szCs w:val="28"/>
        </w:rPr>
        <w:t>по противодействию коррупции</w:t>
      </w:r>
      <w:r w:rsidRPr="00A035DC">
        <w:rPr>
          <w:b/>
          <w:bCs/>
          <w:sz w:val="28"/>
          <w:szCs w:val="28"/>
        </w:rPr>
        <w:t xml:space="preserve"> в </w:t>
      </w:r>
      <w:r w:rsidR="00A035DC" w:rsidRPr="00A035DC">
        <w:rPr>
          <w:b/>
          <w:bCs/>
          <w:sz w:val="28"/>
          <w:szCs w:val="28"/>
        </w:rPr>
        <w:t xml:space="preserve">сельском поселении </w:t>
      </w:r>
      <w:proofErr w:type="spellStart"/>
      <w:r w:rsidR="009160CE">
        <w:rPr>
          <w:b/>
          <w:bCs/>
          <w:sz w:val="28"/>
          <w:szCs w:val="28"/>
        </w:rPr>
        <w:t>Таймурзинский</w:t>
      </w:r>
      <w:proofErr w:type="spellEnd"/>
      <w:r w:rsidR="00A035DC" w:rsidRPr="00A035DC">
        <w:rPr>
          <w:b/>
          <w:bCs/>
          <w:sz w:val="28"/>
          <w:szCs w:val="28"/>
        </w:rPr>
        <w:t xml:space="preserve"> сельсовет </w:t>
      </w:r>
      <w:r w:rsidRPr="00A035DC">
        <w:rPr>
          <w:b/>
          <w:bCs/>
          <w:sz w:val="28"/>
          <w:szCs w:val="28"/>
        </w:rPr>
        <w:t>муниципально</w:t>
      </w:r>
      <w:r w:rsidR="00A035DC" w:rsidRPr="00A035DC">
        <w:rPr>
          <w:b/>
          <w:bCs/>
          <w:sz w:val="28"/>
          <w:szCs w:val="28"/>
        </w:rPr>
        <w:t>го</w:t>
      </w:r>
      <w:r w:rsidRPr="00A035DC">
        <w:rPr>
          <w:b/>
          <w:bCs/>
          <w:sz w:val="28"/>
          <w:szCs w:val="28"/>
        </w:rPr>
        <w:t xml:space="preserve"> район</w:t>
      </w:r>
      <w:r w:rsidR="00A035DC" w:rsidRPr="00A035DC">
        <w:rPr>
          <w:b/>
          <w:bCs/>
          <w:sz w:val="28"/>
          <w:szCs w:val="28"/>
        </w:rPr>
        <w:t>а</w:t>
      </w:r>
      <w:r w:rsidRPr="00A035DC">
        <w:rPr>
          <w:b/>
          <w:bCs/>
          <w:sz w:val="28"/>
          <w:szCs w:val="28"/>
        </w:rPr>
        <w:t xml:space="preserve"> </w:t>
      </w:r>
      <w:proofErr w:type="spellStart"/>
      <w:r w:rsidRPr="00A035DC">
        <w:rPr>
          <w:b/>
          <w:bCs/>
          <w:sz w:val="28"/>
          <w:szCs w:val="28"/>
        </w:rPr>
        <w:t>Дюртюлинский</w:t>
      </w:r>
      <w:proofErr w:type="spellEnd"/>
      <w:r w:rsidRPr="00A035DC">
        <w:rPr>
          <w:b/>
          <w:bCs/>
          <w:sz w:val="28"/>
          <w:szCs w:val="28"/>
        </w:rPr>
        <w:t xml:space="preserve"> район Республики Башкортостан </w:t>
      </w:r>
      <w:r w:rsidRPr="00A035DC">
        <w:rPr>
          <w:rStyle w:val="a8"/>
          <w:sz w:val="28"/>
          <w:szCs w:val="28"/>
        </w:rPr>
        <w:t>на 20</w:t>
      </w:r>
      <w:r w:rsidR="00270326" w:rsidRPr="00A035DC">
        <w:rPr>
          <w:rStyle w:val="a8"/>
          <w:sz w:val="28"/>
          <w:szCs w:val="28"/>
        </w:rPr>
        <w:t>22</w:t>
      </w:r>
      <w:r w:rsidRPr="00A035DC">
        <w:rPr>
          <w:rStyle w:val="a8"/>
          <w:sz w:val="28"/>
          <w:szCs w:val="28"/>
        </w:rPr>
        <w:t>-202</w:t>
      </w:r>
      <w:r w:rsidR="00270326" w:rsidRPr="00A035DC">
        <w:rPr>
          <w:rStyle w:val="a8"/>
          <w:sz w:val="28"/>
          <w:szCs w:val="28"/>
        </w:rPr>
        <w:t>5</w:t>
      </w:r>
      <w:r w:rsidRPr="00A035DC">
        <w:rPr>
          <w:rStyle w:val="a8"/>
          <w:sz w:val="28"/>
          <w:szCs w:val="28"/>
        </w:rPr>
        <w:t xml:space="preserve"> годы</w:t>
      </w:r>
    </w:p>
    <w:bookmarkEnd w:id="0"/>
    <w:p w:rsidR="00D107C5" w:rsidRPr="00A035DC" w:rsidRDefault="00D107C5" w:rsidP="00D107C5">
      <w:pPr>
        <w:jc w:val="center"/>
        <w:rPr>
          <w:rStyle w:val="a8"/>
          <w:sz w:val="28"/>
          <w:szCs w:val="28"/>
        </w:rPr>
      </w:pPr>
    </w:p>
    <w:p w:rsidR="009160CE" w:rsidRDefault="00D107C5" w:rsidP="00D107C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A035DC">
        <w:rPr>
          <w:sz w:val="28"/>
          <w:szCs w:val="28"/>
        </w:rPr>
        <w:t xml:space="preserve">Руководствуясь Указом Президента Российской Федерации от </w:t>
      </w:r>
      <w:r w:rsidR="009C6828" w:rsidRPr="00A035DC">
        <w:rPr>
          <w:sz w:val="28"/>
          <w:szCs w:val="28"/>
        </w:rPr>
        <w:t>16</w:t>
      </w:r>
      <w:r w:rsidRPr="00A035DC">
        <w:rPr>
          <w:sz w:val="28"/>
          <w:szCs w:val="28"/>
        </w:rPr>
        <w:t xml:space="preserve"> </w:t>
      </w:r>
      <w:r w:rsidR="009C6828" w:rsidRPr="00A035DC">
        <w:rPr>
          <w:sz w:val="28"/>
          <w:szCs w:val="28"/>
        </w:rPr>
        <w:t>августа</w:t>
      </w:r>
      <w:r w:rsidRPr="00A035DC">
        <w:rPr>
          <w:sz w:val="28"/>
          <w:szCs w:val="28"/>
        </w:rPr>
        <w:t xml:space="preserve">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 xml:space="preserve"> года № </w:t>
      </w:r>
      <w:r w:rsidR="009C6828" w:rsidRPr="00A035DC">
        <w:rPr>
          <w:sz w:val="28"/>
          <w:szCs w:val="28"/>
        </w:rPr>
        <w:t>4</w:t>
      </w:r>
      <w:r w:rsidRPr="00A035DC">
        <w:rPr>
          <w:sz w:val="28"/>
          <w:szCs w:val="28"/>
        </w:rPr>
        <w:t>78 «О Национальном п</w:t>
      </w:r>
      <w:r w:rsidR="009C6828" w:rsidRPr="00A035DC">
        <w:rPr>
          <w:sz w:val="28"/>
          <w:szCs w:val="28"/>
        </w:rPr>
        <w:t xml:space="preserve">лане противодействия коррупции </w:t>
      </w:r>
      <w:r w:rsidRPr="00A035DC">
        <w:rPr>
          <w:sz w:val="28"/>
          <w:szCs w:val="28"/>
        </w:rPr>
        <w:t>на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>-202</w:t>
      </w:r>
      <w:r w:rsidR="009C6828" w:rsidRPr="00A035DC">
        <w:rPr>
          <w:sz w:val="28"/>
          <w:szCs w:val="28"/>
        </w:rPr>
        <w:t>4</w:t>
      </w:r>
      <w:r w:rsidRPr="00A035DC">
        <w:rPr>
          <w:sz w:val="28"/>
          <w:szCs w:val="28"/>
        </w:rPr>
        <w:t xml:space="preserve"> годы», распоряжением  Главы Республики Башкортостан от 2</w:t>
      </w:r>
      <w:r w:rsidR="009C6828" w:rsidRPr="00A035DC">
        <w:rPr>
          <w:sz w:val="28"/>
          <w:szCs w:val="28"/>
        </w:rPr>
        <w:t>9</w:t>
      </w:r>
      <w:r w:rsidRPr="00A035DC">
        <w:rPr>
          <w:sz w:val="28"/>
          <w:szCs w:val="28"/>
        </w:rPr>
        <w:t xml:space="preserve"> декабря 20</w:t>
      </w:r>
      <w:r w:rsidR="009C6828" w:rsidRPr="00A035DC">
        <w:rPr>
          <w:sz w:val="28"/>
          <w:szCs w:val="28"/>
        </w:rPr>
        <w:t>21</w:t>
      </w:r>
      <w:r w:rsidRPr="00A035DC">
        <w:rPr>
          <w:sz w:val="28"/>
          <w:szCs w:val="28"/>
        </w:rPr>
        <w:t xml:space="preserve"> года № РГ-</w:t>
      </w:r>
      <w:r w:rsidR="009C6828" w:rsidRPr="00A035DC">
        <w:rPr>
          <w:sz w:val="28"/>
          <w:szCs w:val="28"/>
        </w:rPr>
        <w:t>492</w:t>
      </w:r>
      <w:r w:rsidRPr="00A035DC">
        <w:rPr>
          <w:sz w:val="28"/>
          <w:szCs w:val="28"/>
        </w:rPr>
        <w:t xml:space="preserve"> «Об утверждении Плана мероприятий по противодействию коррупции в Республике Башкортостан </w:t>
      </w:r>
      <w:r w:rsidRPr="00A035DC">
        <w:rPr>
          <w:rStyle w:val="a8"/>
          <w:b w:val="0"/>
          <w:sz w:val="28"/>
          <w:szCs w:val="28"/>
        </w:rPr>
        <w:t>на 20</w:t>
      </w:r>
      <w:r w:rsidR="009C6828" w:rsidRPr="00A035DC">
        <w:rPr>
          <w:rStyle w:val="a8"/>
          <w:b w:val="0"/>
          <w:sz w:val="28"/>
          <w:szCs w:val="28"/>
        </w:rPr>
        <w:t>22</w:t>
      </w:r>
      <w:r w:rsidRPr="00A035DC">
        <w:rPr>
          <w:rStyle w:val="a8"/>
          <w:b w:val="0"/>
          <w:sz w:val="28"/>
          <w:szCs w:val="28"/>
        </w:rPr>
        <w:t>-202</w:t>
      </w:r>
      <w:r w:rsidR="009C6828" w:rsidRPr="00A035DC">
        <w:rPr>
          <w:rStyle w:val="a8"/>
          <w:b w:val="0"/>
          <w:sz w:val="28"/>
          <w:szCs w:val="28"/>
        </w:rPr>
        <w:t>5</w:t>
      </w:r>
      <w:r w:rsidRPr="00A035DC">
        <w:rPr>
          <w:rStyle w:val="a8"/>
          <w:b w:val="0"/>
          <w:sz w:val="28"/>
          <w:szCs w:val="28"/>
        </w:rPr>
        <w:t xml:space="preserve"> годы</w:t>
      </w:r>
      <w:r w:rsidRPr="00A035DC">
        <w:rPr>
          <w:sz w:val="28"/>
          <w:szCs w:val="28"/>
        </w:rPr>
        <w:t>»</w:t>
      </w:r>
      <w:r w:rsidRPr="00A035DC">
        <w:rPr>
          <w:sz w:val="28"/>
          <w:szCs w:val="28"/>
          <w:shd w:val="clear" w:color="auto" w:fill="FFFFFF"/>
        </w:rPr>
        <w:t xml:space="preserve">, в целях </w:t>
      </w:r>
      <w:r w:rsidRPr="00A035DC">
        <w:rPr>
          <w:rFonts w:eastAsia="Calibri"/>
          <w:sz w:val="28"/>
          <w:szCs w:val="28"/>
        </w:rPr>
        <w:t xml:space="preserve">дальнейшего совершенствования системы противодействия коррупции, </w:t>
      </w:r>
      <w:r w:rsidRPr="00A035DC">
        <w:rPr>
          <w:sz w:val="28"/>
          <w:szCs w:val="28"/>
          <w:shd w:val="clear" w:color="auto" w:fill="FFFFFF"/>
        </w:rPr>
        <w:t>создания эффективных условий для ее недопущения и влияния на деятельность органов местного самоуправления,</w:t>
      </w:r>
      <w:r w:rsidRPr="00A035DC">
        <w:rPr>
          <w:rFonts w:eastAsia="Calibri"/>
          <w:sz w:val="28"/>
          <w:szCs w:val="28"/>
        </w:rPr>
        <w:t xml:space="preserve"> обеспечения защиты прав и законных интересов граждан и организаций</w:t>
      </w:r>
      <w:r w:rsidR="009160CE">
        <w:rPr>
          <w:rFonts w:eastAsia="Calibri"/>
          <w:sz w:val="28"/>
          <w:szCs w:val="28"/>
        </w:rPr>
        <w:t xml:space="preserve">, </w:t>
      </w:r>
    </w:p>
    <w:p w:rsidR="00D107C5" w:rsidRPr="00A035DC" w:rsidRDefault="009160CE" w:rsidP="009160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ПОСТАНОВЛЯЮ</w:t>
      </w:r>
      <w:r w:rsidR="00D107C5" w:rsidRPr="00A035DC">
        <w:rPr>
          <w:sz w:val="28"/>
          <w:szCs w:val="28"/>
        </w:rPr>
        <w:t>:</w:t>
      </w:r>
      <w:bookmarkStart w:id="1" w:name="sub_1"/>
      <w:r w:rsidR="00D107C5" w:rsidRPr="00A035DC">
        <w:rPr>
          <w:sz w:val="28"/>
          <w:szCs w:val="28"/>
        </w:rPr>
        <w:t xml:space="preserve"> </w:t>
      </w:r>
    </w:p>
    <w:p w:rsidR="00D107C5" w:rsidRPr="00B52060" w:rsidRDefault="00D107C5" w:rsidP="00B52060">
      <w:pPr>
        <w:numPr>
          <w:ilvl w:val="0"/>
          <w:numId w:val="10"/>
        </w:numPr>
        <w:jc w:val="both"/>
        <w:rPr>
          <w:rStyle w:val="a8"/>
          <w:b w:val="0"/>
          <w:sz w:val="28"/>
          <w:szCs w:val="28"/>
        </w:rPr>
      </w:pPr>
      <w:r w:rsidRPr="00B52060">
        <w:rPr>
          <w:sz w:val="28"/>
          <w:szCs w:val="28"/>
        </w:rPr>
        <w:t>Утвердить</w:t>
      </w:r>
      <w:r w:rsidR="009160CE" w:rsidRPr="00B52060">
        <w:rPr>
          <w:sz w:val="28"/>
          <w:szCs w:val="28"/>
        </w:rPr>
        <w:t xml:space="preserve"> прилагаемый</w:t>
      </w:r>
      <w:r w:rsidRPr="00B52060">
        <w:rPr>
          <w:sz w:val="28"/>
          <w:szCs w:val="28"/>
        </w:rPr>
        <w:t xml:space="preserve"> </w:t>
      </w:r>
      <w:hyperlink w:anchor="sub_1000" w:history="1">
        <w:r w:rsidRPr="00B52060">
          <w:rPr>
            <w:rStyle w:val="a9"/>
            <w:color w:val="auto"/>
            <w:sz w:val="28"/>
            <w:szCs w:val="28"/>
          </w:rPr>
          <w:t>План</w:t>
        </w:r>
      </w:hyperlink>
      <w:r w:rsidRPr="00B52060">
        <w:rPr>
          <w:sz w:val="28"/>
          <w:szCs w:val="28"/>
        </w:rPr>
        <w:t xml:space="preserve"> мероприятий</w:t>
      </w:r>
      <w:r w:rsidR="009160CE" w:rsidRPr="00B52060">
        <w:rPr>
          <w:sz w:val="28"/>
          <w:szCs w:val="28"/>
        </w:rPr>
        <w:t xml:space="preserve"> по противодействию коррупции  </w:t>
      </w:r>
      <w:r w:rsidRPr="00B52060">
        <w:rPr>
          <w:sz w:val="28"/>
          <w:szCs w:val="28"/>
        </w:rPr>
        <w:t xml:space="preserve">в </w:t>
      </w:r>
      <w:r w:rsidR="00A035DC" w:rsidRPr="00B52060">
        <w:rPr>
          <w:sz w:val="28"/>
          <w:szCs w:val="28"/>
        </w:rPr>
        <w:t xml:space="preserve">сельском поселении </w:t>
      </w:r>
      <w:proofErr w:type="spellStart"/>
      <w:r w:rsidR="009160CE" w:rsidRPr="00B52060">
        <w:rPr>
          <w:sz w:val="28"/>
          <w:szCs w:val="28"/>
        </w:rPr>
        <w:t>Таймурзинский</w:t>
      </w:r>
      <w:proofErr w:type="spellEnd"/>
      <w:r w:rsidR="00A035DC" w:rsidRPr="00B52060">
        <w:rPr>
          <w:sz w:val="28"/>
          <w:szCs w:val="28"/>
        </w:rPr>
        <w:t xml:space="preserve"> сельсовет муниципального района </w:t>
      </w:r>
      <w:proofErr w:type="spellStart"/>
      <w:r w:rsidRPr="00B52060">
        <w:rPr>
          <w:sz w:val="28"/>
          <w:szCs w:val="28"/>
        </w:rPr>
        <w:t>Дюртюлинский</w:t>
      </w:r>
      <w:proofErr w:type="spellEnd"/>
      <w:r w:rsidRPr="00B52060">
        <w:rPr>
          <w:sz w:val="28"/>
          <w:szCs w:val="28"/>
        </w:rPr>
        <w:t xml:space="preserve"> район Республики Башкортостан</w:t>
      </w:r>
      <w:r w:rsidR="009160CE" w:rsidRPr="00B52060">
        <w:rPr>
          <w:b/>
          <w:sz w:val="28"/>
          <w:szCs w:val="28"/>
        </w:rPr>
        <w:t xml:space="preserve"> </w:t>
      </w:r>
      <w:r w:rsidRPr="00B52060">
        <w:rPr>
          <w:rStyle w:val="a8"/>
          <w:b w:val="0"/>
          <w:sz w:val="28"/>
          <w:szCs w:val="28"/>
        </w:rPr>
        <w:t>на 20</w:t>
      </w:r>
      <w:r w:rsidR="009C6828" w:rsidRPr="00B52060">
        <w:rPr>
          <w:rStyle w:val="a8"/>
          <w:b w:val="0"/>
          <w:sz w:val="28"/>
          <w:szCs w:val="28"/>
        </w:rPr>
        <w:t>22</w:t>
      </w:r>
      <w:r w:rsidRPr="00B52060">
        <w:rPr>
          <w:rStyle w:val="a8"/>
          <w:b w:val="0"/>
          <w:sz w:val="28"/>
          <w:szCs w:val="28"/>
        </w:rPr>
        <w:t>-202</w:t>
      </w:r>
      <w:r w:rsidR="009C6828" w:rsidRPr="00B52060">
        <w:rPr>
          <w:rStyle w:val="a8"/>
          <w:b w:val="0"/>
          <w:sz w:val="28"/>
          <w:szCs w:val="28"/>
        </w:rPr>
        <w:t>5</w:t>
      </w:r>
      <w:r w:rsidRPr="00B52060">
        <w:rPr>
          <w:rStyle w:val="a8"/>
          <w:b w:val="0"/>
          <w:sz w:val="28"/>
          <w:szCs w:val="28"/>
        </w:rPr>
        <w:t xml:space="preserve"> г</w:t>
      </w:r>
      <w:r w:rsidR="009160CE" w:rsidRPr="00B52060">
        <w:rPr>
          <w:rStyle w:val="a8"/>
          <w:b w:val="0"/>
          <w:sz w:val="28"/>
          <w:szCs w:val="28"/>
        </w:rPr>
        <w:t>оды (далее – План)</w:t>
      </w:r>
      <w:r w:rsidRPr="00B52060">
        <w:rPr>
          <w:rStyle w:val="a8"/>
          <w:b w:val="0"/>
          <w:sz w:val="28"/>
          <w:szCs w:val="28"/>
        </w:rPr>
        <w:t>.</w:t>
      </w:r>
    </w:p>
    <w:bookmarkEnd w:id="1"/>
    <w:p w:rsidR="00B52060" w:rsidRPr="00B52060" w:rsidRDefault="00B52060" w:rsidP="00B52060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52060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Pr="00B52060">
        <w:rPr>
          <w:sz w:val="28"/>
          <w:szCs w:val="28"/>
        </w:rPr>
        <w:t>Таймурзинский</w:t>
      </w:r>
      <w:proofErr w:type="spellEnd"/>
      <w:r w:rsidRPr="00B52060">
        <w:rPr>
          <w:sz w:val="28"/>
          <w:szCs w:val="28"/>
        </w:rPr>
        <w:t xml:space="preserve"> сельсовет муниципального района </w:t>
      </w:r>
      <w:proofErr w:type="spellStart"/>
      <w:r w:rsidRPr="00B52060">
        <w:rPr>
          <w:sz w:val="28"/>
          <w:szCs w:val="28"/>
        </w:rPr>
        <w:t>Дюртюлинский</w:t>
      </w:r>
      <w:proofErr w:type="spellEnd"/>
      <w:r w:rsidRPr="00B52060">
        <w:rPr>
          <w:sz w:val="28"/>
          <w:szCs w:val="28"/>
        </w:rPr>
        <w:t xml:space="preserve"> район Республики Башкортостан по адресу: </w:t>
      </w:r>
      <w:proofErr w:type="spellStart"/>
      <w:r w:rsidRPr="00B52060">
        <w:rPr>
          <w:sz w:val="28"/>
          <w:szCs w:val="28"/>
        </w:rPr>
        <w:t>с.Таймурзино</w:t>
      </w:r>
      <w:proofErr w:type="spellEnd"/>
      <w:r w:rsidRPr="00B52060">
        <w:rPr>
          <w:sz w:val="28"/>
          <w:szCs w:val="28"/>
        </w:rPr>
        <w:t xml:space="preserve">, </w:t>
      </w:r>
      <w:proofErr w:type="spellStart"/>
      <w:r w:rsidRPr="00B52060">
        <w:rPr>
          <w:sz w:val="28"/>
          <w:szCs w:val="28"/>
        </w:rPr>
        <w:t>ул.Советская</w:t>
      </w:r>
      <w:proofErr w:type="spellEnd"/>
      <w:r w:rsidRPr="00B52060">
        <w:rPr>
          <w:sz w:val="28"/>
          <w:szCs w:val="28"/>
        </w:rPr>
        <w:t xml:space="preserve">, </w:t>
      </w:r>
      <w:proofErr w:type="gramStart"/>
      <w:r w:rsidRPr="00B52060">
        <w:rPr>
          <w:sz w:val="28"/>
          <w:szCs w:val="28"/>
        </w:rPr>
        <w:t>4  и</w:t>
      </w:r>
      <w:proofErr w:type="gramEnd"/>
      <w:r w:rsidRPr="00B52060">
        <w:rPr>
          <w:sz w:val="28"/>
          <w:szCs w:val="28"/>
        </w:rPr>
        <w:t xml:space="preserve"> на  официальном сайте в сети «Интернет».</w:t>
      </w:r>
    </w:p>
    <w:p w:rsidR="00B52060" w:rsidRPr="00B52060" w:rsidRDefault="00B52060" w:rsidP="00B52060">
      <w:pPr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B52060">
        <w:rPr>
          <w:sz w:val="28"/>
          <w:szCs w:val="28"/>
        </w:rPr>
        <w:t xml:space="preserve">Контроль </w:t>
      </w:r>
      <w:proofErr w:type="gramStart"/>
      <w:r w:rsidRPr="00B52060">
        <w:rPr>
          <w:sz w:val="28"/>
          <w:szCs w:val="28"/>
        </w:rPr>
        <w:t>за  выполнением</w:t>
      </w:r>
      <w:proofErr w:type="gramEnd"/>
      <w:r w:rsidRPr="00B52060">
        <w:rPr>
          <w:sz w:val="28"/>
          <w:szCs w:val="28"/>
        </w:rPr>
        <w:t xml:space="preserve"> настоящего постановления оставляю за собой. </w:t>
      </w:r>
    </w:p>
    <w:p w:rsidR="00B52060" w:rsidRPr="00B52060" w:rsidRDefault="00B52060" w:rsidP="00B52060">
      <w:pPr>
        <w:jc w:val="both"/>
        <w:rPr>
          <w:b/>
          <w:sz w:val="28"/>
          <w:szCs w:val="28"/>
        </w:rPr>
      </w:pPr>
    </w:p>
    <w:p w:rsidR="00B52060" w:rsidRPr="00B52060" w:rsidRDefault="00B52060" w:rsidP="00B52060">
      <w:pPr>
        <w:jc w:val="both"/>
        <w:rPr>
          <w:sz w:val="28"/>
          <w:szCs w:val="28"/>
        </w:rPr>
      </w:pPr>
    </w:p>
    <w:p w:rsidR="00B52060" w:rsidRPr="00B52060" w:rsidRDefault="00B52060" w:rsidP="00B52060">
      <w:pPr>
        <w:rPr>
          <w:b/>
          <w:sz w:val="28"/>
          <w:szCs w:val="28"/>
        </w:rPr>
      </w:pPr>
      <w:r w:rsidRPr="00B52060">
        <w:rPr>
          <w:b/>
          <w:sz w:val="28"/>
          <w:szCs w:val="28"/>
        </w:rPr>
        <w:t xml:space="preserve">Глава сельского поселения                                      </w:t>
      </w:r>
      <w:r>
        <w:rPr>
          <w:b/>
          <w:sz w:val="28"/>
          <w:szCs w:val="28"/>
        </w:rPr>
        <w:t xml:space="preserve">               </w:t>
      </w:r>
      <w:r w:rsidRPr="00B52060">
        <w:rPr>
          <w:b/>
          <w:sz w:val="28"/>
          <w:szCs w:val="28"/>
        </w:rPr>
        <w:t xml:space="preserve">             У.Ф. </w:t>
      </w:r>
      <w:proofErr w:type="spellStart"/>
      <w:r w:rsidRPr="00B52060">
        <w:rPr>
          <w:b/>
          <w:sz w:val="28"/>
          <w:szCs w:val="28"/>
        </w:rPr>
        <w:t>Агадуллин</w:t>
      </w:r>
      <w:proofErr w:type="spellEnd"/>
      <w:r w:rsidRPr="00B52060">
        <w:rPr>
          <w:b/>
          <w:sz w:val="28"/>
          <w:szCs w:val="28"/>
        </w:rPr>
        <w:t xml:space="preserve">                 </w:t>
      </w:r>
    </w:p>
    <w:p w:rsidR="00B52060" w:rsidRPr="00B52060" w:rsidRDefault="00B52060" w:rsidP="00B52060">
      <w:pPr>
        <w:rPr>
          <w:sz w:val="28"/>
          <w:szCs w:val="28"/>
        </w:rPr>
      </w:pPr>
    </w:p>
    <w:p w:rsidR="00B52060" w:rsidRPr="00B52060" w:rsidRDefault="00B52060" w:rsidP="00B52060">
      <w:pPr>
        <w:rPr>
          <w:b/>
          <w:sz w:val="28"/>
          <w:szCs w:val="28"/>
        </w:rPr>
      </w:pPr>
      <w:proofErr w:type="spellStart"/>
      <w:r w:rsidRPr="00B52060">
        <w:rPr>
          <w:b/>
          <w:sz w:val="28"/>
          <w:szCs w:val="28"/>
        </w:rPr>
        <w:t>с.Таймурзино</w:t>
      </w:r>
      <w:proofErr w:type="spellEnd"/>
    </w:p>
    <w:p w:rsidR="00B52060" w:rsidRPr="00B52060" w:rsidRDefault="00032B40" w:rsidP="00B52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февраля</w:t>
      </w:r>
      <w:r w:rsidR="00B52060">
        <w:rPr>
          <w:b/>
          <w:sz w:val="28"/>
          <w:szCs w:val="28"/>
        </w:rPr>
        <w:t xml:space="preserve"> 2022</w:t>
      </w:r>
      <w:r w:rsidR="00B52060" w:rsidRPr="00B52060">
        <w:rPr>
          <w:b/>
          <w:sz w:val="28"/>
          <w:szCs w:val="28"/>
        </w:rPr>
        <w:t xml:space="preserve"> г.</w:t>
      </w:r>
    </w:p>
    <w:p w:rsidR="00B52060" w:rsidRPr="00B52060" w:rsidRDefault="00032B40" w:rsidP="00B52060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2/4</w:t>
      </w:r>
    </w:p>
    <w:p w:rsidR="00B52060" w:rsidRDefault="00B52060" w:rsidP="00B52060">
      <w:pPr>
        <w:rPr>
          <w:b/>
          <w:sz w:val="26"/>
          <w:szCs w:val="26"/>
        </w:rPr>
      </w:pP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107C5" w:rsidRPr="00A035DC" w:rsidRDefault="00D107C5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433D" w:rsidRPr="00A035DC" w:rsidRDefault="00A035DC" w:rsidP="00D107C5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  <w:sectPr w:rsidR="0083433D" w:rsidRPr="00A035DC" w:rsidSect="00B520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A035DC">
        <w:rPr>
          <w:sz w:val="28"/>
          <w:szCs w:val="28"/>
        </w:rPr>
        <w:lastRenderedPageBreak/>
        <w:t xml:space="preserve"> </w:t>
      </w:r>
    </w:p>
    <w:p w:rsidR="00B52060" w:rsidRDefault="00122F4E" w:rsidP="00A8426A">
      <w:pPr>
        <w:ind w:left="10206" w:firstLine="4"/>
        <w:rPr>
          <w:bCs/>
        </w:rPr>
      </w:pPr>
      <w:r w:rsidRPr="00B52060">
        <w:rPr>
          <w:bCs/>
        </w:rPr>
        <w:lastRenderedPageBreak/>
        <w:t xml:space="preserve">Приложение </w:t>
      </w:r>
    </w:p>
    <w:p w:rsidR="00122F4E" w:rsidRDefault="00122F4E" w:rsidP="00B41CE5">
      <w:pPr>
        <w:ind w:left="10206" w:firstLine="4"/>
        <w:rPr>
          <w:bCs/>
        </w:rPr>
      </w:pPr>
      <w:proofErr w:type="gramStart"/>
      <w:r w:rsidRPr="00B52060">
        <w:rPr>
          <w:bCs/>
        </w:rPr>
        <w:t xml:space="preserve">к  </w:t>
      </w:r>
      <w:r w:rsidR="00A035DC" w:rsidRPr="00B52060">
        <w:rPr>
          <w:bCs/>
        </w:rPr>
        <w:t>постановлению</w:t>
      </w:r>
      <w:proofErr w:type="gramEnd"/>
      <w:r w:rsidR="00B41CE5">
        <w:rPr>
          <w:bCs/>
        </w:rPr>
        <w:t xml:space="preserve"> главы</w:t>
      </w:r>
      <w:r w:rsidR="00A035DC" w:rsidRPr="00B52060">
        <w:t xml:space="preserve"> сельского поселения </w:t>
      </w:r>
      <w:proofErr w:type="spellStart"/>
      <w:r w:rsidR="009160CE" w:rsidRPr="00B52060">
        <w:t>Таймурзинский</w:t>
      </w:r>
      <w:proofErr w:type="spellEnd"/>
      <w:r w:rsidR="00A035DC" w:rsidRPr="00B52060">
        <w:t xml:space="preserve"> сельсовет муниципального района</w:t>
      </w:r>
      <w:r w:rsidR="00B41CE5">
        <w:rPr>
          <w:bCs/>
        </w:rPr>
        <w:t xml:space="preserve"> </w:t>
      </w:r>
      <w:proofErr w:type="spellStart"/>
      <w:r w:rsidR="00B52060">
        <w:rPr>
          <w:bCs/>
        </w:rPr>
        <w:t>Дюртюлинский</w:t>
      </w:r>
      <w:proofErr w:type="spellEnd"/>
      <w:r w:rsidR="00B52060">
        <w:rPr>
          <w:bCs/>
        </w:rPr>
        <w:t xml:space="preserve"> район Республики Башкортостан</w:t>
      </w:r>
      <w:r w:rsidRPr="00B52060">
        <w:rPr>
          <w:bCs/>
        </w:rPr>
        <w:t xml:space="preserve"> </w:t>
      </w:r>
    </w:p>
    <w:p w:rsidR="00B52060" w:rsidRPr="00B52060" w:rsidRDefault="006A5160" w:rsidP="00A8426A">
      <w:pPr>
        <w:ind w:left="10206" w:firstLine="4"/>
        <w:rPr>
          <w:bCs/>
        </w:rPr>
      </w:pPr>
      <w:proofErr w:type="gramStart"/>
      <w:r>
        <w:rPr>
          <w:bCs/>
        </w:rPr>
        <w:t>от  15.02.2022.</w:t>
      </w:r>
      <w:proofErr w:type="gramEnd"/>
      <w:r>
        <w:rPr>
          <w:bCs/>
        </w:rPr>
        <w:t xml:space="preserve"> № 2/4</w:t>
      </w:r>
    </w:p>
    <w:p w:rsidR="00030662" w:rsidRPr="00A035DC" w:rsidRDefault="00030662" w:rsidP="00030124">
      <w:pPr>
        <w:pStyle w:val="2"/>
        <w:rPr>
          <w:b/>
          <w:bCs/>
        </w:rPr>
      </w:pPr>
      <w:r w:rsidRPr="00A035DC">
        <w:rPr>
          <w:b/>
          <w:bCs/>
        </w:rPr>
        <w:t xml:space="preserve">ПЛАН </w:t>
      </w:r>
    </w:p>
    <w:p w:rsidR="00B52060" w:rsidRDefault="00976860" w:rsidP="00B52060">
      <w:pPr>
        <w:jc w:val="center"/>
        <w:rPr>
          <w:b/>
          <w:sz w:val="28"/>
          <w:szCs w:val="28"/>
        </w:rPr>
      </w:pPr>
      <w:r w:rsidRPr="00A035DC">
        <w:rPr>
          <w:b/>
          <w:bCs/>
          <w:sz w:val="28"/>
          <w:szCs w:val="28"/>
        </w:rPr>
        <w:t xml:space="preserve">мероприятий </w:t>
      </w:r>
      <w:r w:rsidR="00030662" w:rsidRPr="00A035DC">
        <w:rPr>
          <w:b/>
          <w:bCs/>
          <w:sz w:val="28"/>
          <w:szCs w:val="28"/>
        </w:rPr>
        <w:t xml:space="preserve">по противодействию коррупции </w:t>
      </w:r>
      <w:proofErr w:type="gramStart"/>
      <w:r w:rsidR="00C968C4" w:rsidRPr="00A035DC">
        <w:rPr>
          <w:b/>
          <w:bCs/>
          <w:sz w:val="28"/>
          <w:szCs w:val="28"/>
        </w:rPr>
        <w:t xml:space="preserve">в </w:t>
      </w:r>
      <w:r w:rsidR="00A035DC" w:rsidRPr="00A035DC">
        <w:rPr>
          <w:b/>
          <w:sz w:val="28"/>
          <w:szCs w:val="28"/>
        </w:rPr>
        <w:t xml:space="preserve"> сельском</w:t>
      </w:r>
      <w:proofErr w:type="gramEnd"/>
      <w:r w:rsidR="00A035DC" w:rsidRPr="00A035DC">
        <w:rPr>
          <w:b/>
          <w:sz w:val="28"/>
          <w:szCs w:val="28"/>
        </w:rPr>
        <w:t xml:space="preserve"> поселении </w:t>
      </w:r>
      <w:proofErr w:type="spellStart"/>
      <w:r w:rsidR="009160CE">
        <w:rPr>
          <w:b/>
          <w:sz w:val="28"/>
          <w:szCs w:val="28"/>
        </w:rPr>
        <w:t>Таймурзинский</w:t>
      </w:r>
      <w:proofErr w:type="spellEnd"/>
      <w:r w:rsidR="00A035DC" w:rsidRPr="00A035DC">
        <w:rPr>
          <w:b/>
          <w:sz w:val="28"/>
          <w:szCs w:val="28"/>
        </w:rPr>
        <w:t xml:space="preserve"> сельсовет</w:t>
      </w:r>
    </w:p>
    <w:p w:rsidR="00030662" w:rsidRPr="00A035DC" w:rsidRDefault="00A035DC" w:rsidP="00B52060">
      <w:pPr>
        <w:jc w:val="center"/>
        <w:rPr>
          <w:b/>
          <w:bCs/>
          <w:sz w:val="28"/>
          <w:szCs w:val="28"/>
        </w:rPr>
      </w:pPr>
      <w:r w:rsidRPr="00A035DC">
        <w:rPr>
          <w:b/>
          <w:sz w:val="28"/>
          <w:szCs w:val="28"/>
        </w:rPr>
        <w:t xml:space="preserve"> муниципального района</w:t>
      </w:r>
      <w:r w:rsidR="00B52060">
        <w:rPr>
          <w:b/>
          <w:bCs/>
          <w:sz w:val="28"/>
          <w:szCs w:val="28"/>
        </w:rPr>
        <w:t xml:space="preserve"> </w:t>
      </w:r>
      <w:proofErr w:type="spellStart"/>
      <w:r w:rsidR="00030662" w:rsidRPr="00A035DC">
        <w:rPr>
          <w:b/>
          <w:bCs/>
          <w:sz w:val="28"/>
          <w:szCs w:val="28"/>
        </w:rPr>
        <w:t>Дюртюлинский</w:t>
      </w:r>
      <w:proofErr w:type="spellEnd"/>
      <w:r w:rsidR="00030662" w:rsidRPr="00A035DC">
        <w:rPr>
          <w:b/>
          <w:bCs/>
          <w:sz w:val="28"/>
          <w:szCs w:val="28"/>
        </w:rPr>
        <w:t xml:space="preserve"> район</w:t>
      </w:r>
      <w:r w:rsidR="00F978C0" w:rsidRPr="00A035DC">
        <w:rPr>
          <w:b/>
          <w:bCs/>
          <w:sz w:val="28"/>
          <w:szCs w:val="28"/>
        </w:rPr>
        <w:t xml:space="preserve"> </w:t>
      </w:r>
      <w:r w:rsidR="00030662" w:rsidRPr="00A035DC">
        <w:rPr>
          <w:b/>
          <w:bCs/>
          <w:sz w:val="28"/>
          <w:szCs w:val="28"/>
        </w:rPr>
        <w:t xml:space="preserve">Республики Башкортостан </w:t>
      </w:r>
      <w:r w:rsidR="00BC4C9D" w:rsidRPr="00A035DC">
        <w:rPr>
          <w:rStyle w:val="a8"/>
          <w:sz w:val="28"/>
          <w:szCs w:val="28"/>
        </w:rPr>
        <w:t xml:space="preserve">на </w:t>
      </w:r>
      <w:r w:rsidR="009C6828" w:rsidRPr="00A035DC">
        <w:rPr>
          <w:rStyle w:val="a8"/>
          <w:sz w:val="28"/>
          <w:szCs w:val="28"/>
        </w:rPr>
        <w:t>2022-2025 годы</w:t>
      </w:r>
    </w:p>
    <w:p w:rsidR="00030662" w:rsidRPr="00A035DC" w:rsidRDefault="00030662" w:rsidP="00030124">
      <w:pPr>
        <w:rPr>
          <w:sz w:val="28"/>
          <w:szCs w:val="28"/>
        </w:rPr>
      </w:pPr>
    </w:p>
    <w:tbl>
      <w:tblPr>
        <w:tblW w:w="1545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7230"/>
        <w:gridCol w:w="5103"/>
        <w:gridCol w:w="2551"/>
      </w:tblGrid>
      <w:tr w:rsidR="00B57775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№ п/п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21282E">
            <w:pPr>
              <w:pStyle w:val="Style8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Содержание мероприятий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21282E">
            <w:pPr>
              <w:pStyle w:val="Style8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Исполнители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Сроки исполнения</w:t>
            </w:r>
          </w:p>
        </w:tc>
      </w:tr>
      <w:tr w:rsidR="00B57775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AA2148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ind w:left="102" w:right="-333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270326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  <w:r w:rsidR="002555EC" w:rsidRPr="00A035DC">
              <w:rPr>
                <w:rStyle w:val="FontStyle23"/>
                <w:sz w:val="28"/>
                <w:szCs w:val="28"/>
              </w:rPr>
              <w:t xml:space="preserve"> в </w:t>
            </w:r>
            <w:r w:rsidR="002555EC" w:rsidRPr="007E0BD5">
              <w:rPr>
                <w:rStyle w:val="FontStyle23"/>
                <w:sz w:val="28"/>
                <w:szCs w:val="28"/>
              </w:rPr>
              <w:t>связи с развитием федерального законодательства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A035DC" w:rsidP="00A035DC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Дюртюлинский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B57775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5DC" w:rsidRDefault="00B57775" w:rsidP="00A035DC">
            <w:pPr>
              <w:pStyle w:val="aa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и проек</w:t>
            </w:r>
            <w:r w:rsidR="009E37C6" w:rsidRPr="00A035DC">
              <w:rPr>
                <w:rFonts w:ascii="Times New Roman" w:hAnsi="Times New Roman"/>
                <w:sz w:val="28"/>
                <w:szCs w:val="28"/>
              </w:rPr>
              <w:t xml:space="preserve">тов нормативных правовых актов </w:t>
            </w:r>
            <w:r w:rsidR="00B52060">
              <w:rPr>
                <w:rFonts w:ascii="Times New Roman" w:hAnsi="Times New Roman"/>
                <w:sz w:val="28"/>
                <w:szCs w:val="28"/>
              </w:rPr>
              <w:t xml:space="preserve">органов местного самоуправления </w:t>
            </w:r>
            <w:r w:rsidR="00A035DC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9160CE">
              <w:rPr>
                <w:rFonts w:ascii="Times New Roman" w:hAnsi="Times New Roman"/>
                <w:sz w:val="28"/>
                <w:szCs w:val="28"/>
              </w:rPr>
              <w:t>Таймурзинский</w:t>
            </w:r>
            <w:proofErr w:type="spellEnd"/>
            <w:r w:rsidR="00A035D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="00A035DC">
              <w:rPr>
                <w:rFonts w:ascii="Times New Roman" w:hAnsi="Times New Roman"/>
                <w:sz w:val="28"/>
                <w:szCs w:val="28"/>
              </w:rPr>
              <w:t xml:space="preserve">района  </w:t>
            </w:r>
            <w:proofErr w:type="spellStart"/>
            <w:r w:rsidR="0089179D" w:rsidRPr="00A035DC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proofErr w:type="gramEnd"/>
            <w:r w:rsidR="00B52060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Башкортостан.</w:t>
            </w:r>
          </w:p>
          <w:p w:rsidR="00B57775" w:rsidRPr="00A035DC" w:rsidRDefault="00B57775" w:rsidP="00A035DC">
            <w:pPr>
              <w:pStyle w:val="aa"/>
              <w:ind w:left="103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Обеспечение устранения выявленных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коррупциогенных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факторов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A035DC" w:rsidP="0021282E">
            <w:pPr>
              <w:pStyle w:val="aa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A035DC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rFonts w:ascii="Times New Roman" w:hAnsi="Times New Roman"/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rFonts w:ascii="Times New Roman" w:hAnsi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rFonts w:ascii="Times New Roman" w:hAnsi="Times New Roman"/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rFonts w:ascii="Times New Roman" w:hAnsi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775" w:rsidRPr="00A035DC" w:rsidRDefault="00B57775" w:rsidP="00305F0E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E905A0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E905A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E905A0" w:rsidP="00A035D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Обеспечение проведения независимой антикоррупционной экспертизы и общественного обсуждения проектов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Pr="00A035DC">
              <w:rPr>
                <w:rStyle w:val="FontStyle23"/>
                <w:sz w:val="28"/>
                <w:szCs w:val="28"/>
              </w:rPr>
              <w:t xml:space="preserve">нормативных правовых актов и действующих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Pr="00A035DC">
              <w:rPr>
                <w:rStyle w:val="FontStyle23"/>
                <w:sz w:val="28"/>
                <w:szCs w:val="28"/>
              </w:rPr>
              <w:t>нормативных правовых актов</w:t>
            </w:r>
            <w:r w:rsidR="00D06332" w:rsidRPr="00A035DC">
              <w:rPr>
                <w:rStyle w:val="FontStyle23"/>
                <w:sz w:val="28"/>
                <w:szCs w:val="28"/>
              </w:rPr>
              <w:t>, в том числе путем размещения</w:t>
            </w:r>
            <w:r w:rsidRPr="00A035DC">
              <w:rPr>
                <w:rStyle w:val="FontStyle23"/>
                <w:sz w:val="28"/>
                <w:szCs w:val="28"/>
              </w:rPr>
              <w:t xml:space="preserve"> </w:t>
            </w:r>
            <w:r w:rsidR="007D254E" w:rsidRPr="00A035DC">
              <w:rPr>
                <w:rStyle w:val="FontStyle23"/>
                <w:sz w:val="28"/>
                <w:szCs w:val="28"/>
              </w:rPr>
              <w:t xml:space="preserve"> проектов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="007D254E" w:rsidRPr="00A035DC">
              <w:rPr>
                <w:rStyle w:val="FontStyle23"/>
                <w:sz w:val="28"/>
                <w:szCs w:val="28"/>
              </w:rPr>
              <w:t xml:space="preserve">нормативных правовых актов на </w:t>
            </w:r>
            <w:r w:rsidR="00A035DC">
              <w:rPr>
                <w:rStyle w:val="FontStyle23"/>
                <w:sz w:val="28"/>
                <w:szCs w:val="28"/>
              </w:rPr>
              <w:t xml:space="preserve">официальном сайте </w:t>
            </w:r>
            <w:r w:rsidR="00A035DC">
              <w:rPr>
                <w:sz w:val="28"/>
                <w:szCs w:val="28"/>
              </w:rPr>
              <w:t>Администрации</w:t>
            </w:r>
            <w:r w:rsidR="00A035DC" w:rsidRPr="00A035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="00A035DC" w:rsidRPr="00A035DC">
              <w:rPr>
                <w:sz w:val="28"/>
                <w:szCs w:val="28"/>
              </w:rPr>
              <w:t xml:space="preserve"> сельсовет </w:t>
            </w:r>
            <w:r w:rsidR="00A035DC" w:rsidRPr="00A035DC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="00A035DC" w:rsidRPr="00A035DC">
              <w:rPr>
                <w:sz w:val="28"/>
                <w:szCs w:val="28"/>
              </w:rPr>
              <w:t>Дюртюлинский</w:t>
            </w:r>
            <w:proofErr w:type="spellEnd"/>
            <w:r w:rsidR="00A035DC"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A035DC" w:rsidP="0021282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05A0" w:rsidRPr="00A035DC" w:rsidRDefault="00E905A0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324448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A035DC" w:rsidRDefault="0032444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A035DC" w:rsidRDefault="00324448" w:rsidP="00B52060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мониторинга законодательства и практики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правоприменения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</w:t>
            </w:r>
            <w:r w:rsidR="00F66633" w:rsidRPr="00A035DC">
              <w:rPr>
                <w:rStyle w:val="FontStyle23"/>
                <w:sz w:val="28"/>
                <w:szCs w:val="28"/>
              </w:rPr>
              <w:t xml:space="preserve">муниципальных </w:t>
            </w:r>
            <w:r w:rsidRPr="00A035DC">
              <w:rPr>
                <w:rStyle w:val="FontStyle23"/>
                <w:sz w:val="28"/>
                <w:szCs w:val="28"/>
              </w:rPr>
              <w:t xml:space="preserve">нормативных правовых актов </w:t>
            </w:r>
            <w:r w:rsidR="00B52060">
              <w:rPr>
                <w:rStyle w:val="FontStyle23"/>
                <w:sz w:val="28"/>
                <w:szCs w:val="28"/>
              </w:rPr>
              <w:t>органов местного самоуправления</w:t>
            </w:r>
            <w:r w:rsidR="00A035DC" w:rsidRPr="00A035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="00A035DC"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A035DC" w:rsidRPr="00A035DC">
              <w:rPr>
                <w:sz w:val="28"/>
                <w:szCs w:val="28"/>
              </w:rPr>
              <w:t>Дюртюлинский</w:t>
            </w:r>
            <w:proofErr w:type="spellEnd"/>
            <w:r w:rsidR="00A035DC" w:rsidRPr="00A035DC">
              <w:rPr>
                <w:sz w:val="28"/>
                <w:szCs w:val="28"/>
              </w:rPr>
              <w:t xml:space="preserve"> район Республики Башкортостан</w:t>
            </w:r>
            <w:r w:rsidRPr="00A035DC">
              <w:rPr>
                <w:sz w:val="28"/>
                <w:szCs w:val="28"/>
              </w:rPr>
              <w:t xml:space="preserve">, </w:t>
            </w:r>
            <w:r w:rsidR="00DE772F" w:rsidRPr="00A035DC">
              <w:rPr>
                <w:sz w:val="28"/>
                <w:szCs w:val="28"/>
              </w:rPr>
              <w:t>в том числе с целью</w:t>
            </w:r>
            <w:r w:rsidR="00B52060">
              <w:rPr>
                <w:sz w:val="28"/>
                <w:szCs w:val="28"/>
              </w:rPr>
              <w:t xml:space="preserve"> </w:t>
            </w:r>
            <w:r w:rsidRPr="00A035DC">
              <w:rPr>
                <w:sz w:val="28"/>
                <w:szCs w:val="28"/>
              </w:rPr>
              <w:t xml:space="preserve">выявления и устранения </w:t>
            </w:r>
            <w:proofErr w:type="spellStart"/>
            <w:r w:rsidRPr="00A035DC">
              <w:rPr>
                <w:sz w:val="28"/>
                <w:szCs w:val="28"/>
              </w:rPr>
              <w:t>коррупциогенных</w:t>
            </w:r>
            <w:proofErr w:type="spellEnd"/>
            <w:r w:rsidRPr="00A035DC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A035DC" w:rsidRDefault="00A035DC" w:rsidP="00324448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448" w:rsidRPr="00A035DC" w:rsidRDefault="00324448" w:rsidP="00305F0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632DA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4632D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4632DA" w:rsidP="004632DA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</w:t>
            </w:r>
            <w:r w:rsidRPr="00A035DC">
              <w:rPr>
                <w:rStyle w:val="FontStyle23"/>
                <w:sz w:val="28"/>
                <w:szCs w:val="28"/>
              </w:rPr>
              <w:br/>
              <w:t>и требований, установленных в целях противодействия коррупции, утвержденного Комиссией по координации работы по противодействию коррупции в Республике Башкортостан</w:t>
            </w:r>
            <w:r w:rsidR="002555EC" w:rsidRPr="00A035DC">
              <w:rPr>
                <w:rStyle w:val="FontStyle23"/>
                <w:sz w:val="28"/>
                <w:szCs w:val="28"/>
              </w:rPr>
              <w:t xml:space="preserve"> </w:t>
            </w:r>
            <w:r w:rsidR="002555EC" w:rsidRPr="007E0BD5">
              <w:rPr>
                <w:rStyle w:val="FontStyle23"/>
                <w:sz w:val="28"/>
                <w:szCs w:val="28"/>
              </w:rPr>
              <w:t>от 22 декабря 2017 года №</w:t>
            </w:r>
            <w:r w:rsidR="00B52060">
              <w:rPr>
                <w:rStyle w:val="FontStyle23"/>
                <w:sz w:val="28"/>
                <w:szCs w:val="28"/>
              </w:rPr>
              <w:t xml:space="preserve"> </w:t>
            </w:r>
            <w:r w:rsidR="002555EC" w:rsidRPr="007E0BD5">
              <w:rPr>
                <w:rStyle w:val="FontStyle23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A035DC" w:rsidP="00417A48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2DA" w:rsidRPr="00A035DC" w:rsidRDefault="004632D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AC55CA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C55C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C55CA" w:rsidP="00A035D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</w:t>
            </w:r>
            <w:r w:rsidR="00A035DC">
              <w:rPr>
                <w:rStyle w:val="FontStyle23"/>
                <w:sz w:val="28"/>
                <w:szCs w:val="28"/>
              </w:rPr>
              <w:t>должности муниципальной службы.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035DC" w:rsidP="003D54ED">
            <w:pPr>
              <w:pStyle w:val="Style6"/>
              <w:widowControl/>
              <w:spacing w:line="240" w:lineRule="auto"/>
              <w:ind w:left="102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5CA" w:rsidRPr="00A035DC" w:rsidRDefault="00AC55CA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B82670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B8267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B82670" w:rsidP="00F65EF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Обеспечение применения предусмотренных законодательством мер юридической ответственности в кажд</w:t>
            </w:r>
            <w:r w:rsidR="00794AA7" w:rsidRPr="00A035DC">
              <w:rPr>
                <w:rStyle w:val="FontStyle23"/>
                <w:sz w:val="28"/>
                <w:szCs w:val="28"/>
              </w:rPr>
              <w:t>ом случае несоблюдения запретов,</w:t>
            </w:r>
            <w:r w:rsidRPr="00A035DC">
              <w:rPr>
                <w:rStyle w:val="FontStyle23"/>
                <w:sz w:val="28"/>
                <w:szCs w:val="28"/>
              </w:rPr>
              <w:t xml:space="preserve"> ограничений и требований, установленных в целях противодействия коррупции. </w:t>
            </w:r>
            <w:r w:rsidR="00C841AE" w:rsidRPr="00A035DC">
              <w:rPr>
                <w:rStyle w:val="FontStyle23"/>
                <w:sz w:val="28"/>
                <w:szCs w:val="28"/>
              </w:rPr>
              <w:t>О</w:t>
            </w:r>
            <w:r w:rsidRPr="00A035DC">
              <w:rPr>
                <w:rStyle w:val="FontStyle23"/>
                <w:sz w:val="28"/>
                <w:szCs w:val="28"/>
              </w:rPr>
              <w:t>свещение информации о фактах нарушений и принятых мерах ответственности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A035DC" w:rsidP="003203FB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2670" w:rsidRPr="00A035DC" w:rsidRDefault="001B1939" w:rsidP="003D54E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216274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A035DC" w:rsidRDefault="00216274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7E0BD5" w:rsidRDefault="00216274" w:rsidP="00BF46C7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 xml:space="preserve">Организация проведения оценки коррупционных рисков, возникающих при реализации полномочий, </w:t>
            </w:r>
            <w:r w:rsidRPr="007E0BD5">
              <w:rPr>
                <w:rStyle w:val="FontStyle23"/>
                <w:sz w:val="28"/>
                <w:szCs w:val="28"/>
              </w:rPr>
              <w:br/>
              <w:t>и внесение уточнений в перечень должностей муниципальной службы, замещение которых связано</w:t>
            </w:r>
            <w:r w:rsidRPr="007E0BD5">
              <w:rPr>
                <w:rStyle w:val="FontStyle23"/>
                <w:sz w:val="28"/>
                <w:szCs w:val="28"/>
              </w:rPr>
              <w:br/>
            </w:r>
            <w:r w:rsidRPr="007E0BD5">
              <w:rPr>
                <w:rStyle w:val="FontStyle23"/>
                <w:sz w:val="28"/>
                <w:szCs w:val="28"/>
              </w:rPr>
              <w:lastRenderedPageBreak/>
              <w:t>с коррупционными рисками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A035DC" w:rsidRDefault="00F65EFE" w:rsidP="00F65EF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274" w:rsidRPr="00A035DC" w:rsidRDefault="008F238E" w:rsidP="00BF46C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F03D4B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F03D4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F03D4B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сведений о доходах, расходах, </w:t>
            </w:r>
          </w:p>
          <w:p w:rsidR="00F03D4B" w:rsidRPr="00A035DC" w:rsidRDefault="00F03D4B" w:rsidP="003711BD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об имуществе и обязательствах имущественного характера представленных лицами, замещающими должности муниципальной службы, должности руководителей муниципальных учреждений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F65EFE" w:rsidP="003711B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D4B" w:rsidRPr="00A035DC" w:rsidRDefault="008F238E" w:rsidP="0027032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</w:t>
            </w:r>
            <w:r w:rsidR="00F03D4B" w:rsidRPr="00A035DC">
              <w:rPr>
                <w:rStyle w:val="FontStyle23"/>
                <w:sz w:val="28"/>
                <w:szCs w:val="28"/>
              </w:rPr>
              <w:t>жегодно</w:t>
            </w:r>
            <w:r w:rsidR="00270326" w:rsidRPr="00A035DC">
              <w:rPr>
                <w:rStyle w:val="FontStyle23"/>
                <w:sz w:val="28"/>
                <w:szCs w:val="28"/>
              </w:rPr>
              <w:t xml:space="preserve"> в течение 4 месяцев со дня окончания срока, </w:t>
            </w:r>
            <w:r w:rsidR="005B1AEB" w:rsidRPr="00A035DC">
              <w:rPr>
                <w:rStyle w:val="FontStyle23"/>
                <w:sz w:val="28"/>
                <w:szCs w:val="28"/>
              </w:rPr>
              <w:t xml:space="preserve">уста- </w:t>
            </w:r>
            <w:proofErr w:type="spellStart"/>
            <w:r w:rsidR="00270326" w:rsidRPr="00A035DC">
              <w:rPr>
                <w:rStyle w:val="FontStyle23"/>
                <w:sz w:val="28"/>
                <w:szCs w:val="28"/>
              </w:rPr>
              <w:t>новленного</w:t>
            </w:r>
            <w:proofErr w:type="spellEnd"/>
            <w:r w:rsidR="00270326" w:rsidRPr="00A035DC">
              <w:rPr>
                <w:rStyle w:val="FontStyle23"/>
                <w:sz w:val="28"/>
                <w:szCs w:val="28"/>
              </w:rPr>
              <w:t xml:space="preserve"> для представления сведений о доходах, расходах, об имуществе и обязательствах имущественного характера</w:t>
            </w:r>
          </w:p>
        </w:tc>
      </w:tr>
      <w:tr w:rsidR="001D79C0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1D79C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1D79C0" w:rsidP="00B52060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</w:t>
            </w:r>
            <w:r w:rsidR="00B52060">
              <w:rPr>
                <w:sz w:val="28"/>
                <w:szCs w:val="28"/>
              </w:rPr>
              <w:t>органах местного самоуправления</w:t>
            </w:r>
            <w:r w:rsidR="00F65EFE" w:rsidRPr="00A035D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="00F65EFE"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F65EFE" w:rsidRPr="00A035DC">
              <w:rPr>
                <w:sz w:val="28"/>
                <w:szCs w:val="28"/>
              </w:rPr>
              <w:t>Дюртюлинский</w:t>
            </w:r>
            <w:proofErr w:type="spellEnd"/>
            <w:r w:rsidR="00F65EFE"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F65EFE" w:rsidP="00DD2915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79C0" w:rsidRPr="00A035DC" w:rsidRDefault="001D79C0" w:rsidP="00DD291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AE2EC0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A035DC" w:rsidRDefault="00AE2EC0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7E0BD5" w:rsidRDefault="00AE2EC0" w:rsidP="00AE2EC0">
            <w:pPr>
              <w:pStyle w:val="ConsPlusNormal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 мер, направленных на повышение эффективности  контроля за соблюдением лицами, замещающими муниципальные должности, должности муниципальной служ</w:t>
            </w:r>
            <w:r w:rsidR="00F65EFE"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 требований законодательства </w:t>
            </w:r>
            <w:r w:rsidRPr="007E0B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F65EFE" w:rsidRDefault="00F65EFE" w:rsidP="00F65EFE">
            <w:pPr>
              <w:tabs>
                <w:tab w:val="left" w:pos="2595"/>
              </w:tabs>
            </w:pPr>
            <w:r>
              <w:tab/>
            </w:r>
          </w:p>
          <w:p w:rsidR="00AE2EC0" w:rsidRPr="00A035DC" w:rsidRDefault="00F65EFE" w:rsidP="003A42A2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2EC0" w:rsidRPr="00A035DC" w:rsidRDefault="00AE2EC0" w:rsidP="003A42A2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C37306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E0BD5" w:rsidRDefault="00C37306" w:rsidP="005B1AEB">
            <w:pPr>
              <w:jc w:val="both"/>
              <w:rPr>
                <w:rFonts w:cs="Calibri"/>
                <w:bCs/>
                <w:color w:val="000000"/>
                <w:sz w:val="28"/>
                <w:szCs w:val="28"/>
              </w:rPr>
            </w:pP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Пров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едение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мониторинг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а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участия лиц, замещающих муниципальные должности и должности муниципальной службы, в управлении коммерческими и некоммерческими организациями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F65EFE" w:rsidP="00F65EF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270326" w:rsidP="00384C4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раз в полугодие</w:t>
            </w:r>
          </w:p>
        </w:tc>
      </w:tr>
      <w:tr w:rsidR="007D29BA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7D29B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7D29BA" w:rsidP="0021282E">
            <w:pPr>
              <w:pStyle w:val="Style6"/>
              <w:widowControl/>
              <w:spacing w:line="240" w:lineRule="auto"/>
              <w:ind w:left="103" w:firstLine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Актуализация с</w:t>
            </w:r>
            <w:r w:rsidR="00B5292D" w:rsidRPr="00A035DC">
              <w:rPr>
                <w:rStyle w:val="FontStyle23"/>
                <w:sz w:val="28"/>
                <w:szCs w:val="28"/>
              </w:rPr>
              <w:t>ведений, содержащихся в анкетах,</w:t>
            </w:r>
            <w:r w:rsidRPr="00A035DC">
              <w:rPr>
                <w:rStyle w:val="FontStyle23"/>
                <w:sz w:val="28"/>
                <w:szCs w:val="28"/>
              </w:rPr>
              <w:t xml:space="preserve"> представляемых при назначении лиц, замещающих</w:t>
            </w:r>
            <w:r w:rsidRPr="00A035DC">
              <w:rPr>
                <w:sz w:val="28"/>
                <w:szCs w:val="28"/>
              </w:rPr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F65EFE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9BA" w:rsidRPr="00A035DC" w:rsidRDefault="007D29BA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302435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A035DC" w:rsidRDefault="0030243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F" w:rsidRPr="00A035DC" w:rsidRDefault="00302435" w:rsidP="00DE772F">
            <w:pPr>
              <w:pStyle w:val="ConsPlusNormal"/>
              <w:ind w:left="103"/>
              <w:rPr>
                <w:rStyle w:val="FontStyle23"/>
                <w:color w:val="auto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Обеспечить своевременность направления в Аппарат Правительства Республики Башкортостан и полноту сведений о применении к лицам, замещающим </w:t>
            </w:r>
            <w:r w:rsidRPr="00A035DC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A035DC" w:rsidRDefault="00F65EFE" w:rsidP="00417A48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435" w:rsidRPr="00A035DC" w:rsidRDefault="00302435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A94465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A035DC" w:rsidRDefault="00A94465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7E0BD5" w:rsidRDefault="0098544B" w:rsidP="000D7A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Обеспечение участия муниципальных служащих, в должностные обязанности которых входит участие  в противодействии корруп</w:t>
            </w:r>
            <w:r w:rsidR="00F77DCE">
              <w:rPr>
                <w:rStyle w:val="FontStyle23"/>
                <w:sz w:val="28"/>
                <w:szCs w:val="28"/>
              </w:rPr>
              <w:t>ц</w:t>
            </w:r>
            <w:r w:rsidRPr="007E0BD5">
              <w:rPr>
                <w:rStyle w:val="FontStyle23"/>
                <w:sz w:val="28"/>
                <w:szCs w:val="28"/>
              </w:rPr>
              <w:t>ии, в мероприятиях по профессиональному развитию в области противодействия коррупции, в том числе их обучение по дополнительным п</w:t>
            </w:r>
            <w:r w:rsidR="0071067A" w:rsidRPr="007E0BD5">
              <w:rPr>
                <w:rStyle w:val="FontStyle23"/>
                <w:sz w:val="28"/>
                <w:szCs w:val="28"/>
              </w:rPr>
              <w:t>рофессиональным программам в  о</w:t>
            </w:r>
            <w:r w:rsidRPr="007E0BD5">
              <w:rPr>
                <w:rStyle w:val="FontStyle23"/>
                <w:sz w:val="28"/>
                <w:szCs w:val="28"/>
              </w:rPr>
              <w:t>бласти противодействия коррупции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A035DC" w:rsidRDefault="00F65EFE" w:rsidP="000D7A7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65" w:rsidRPr="00A035DC" w:rsidRDefault="00A94465" w:rsidP="000D7A7E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ежегодно</w:t>
            </w:r>
          </w:p>
        </w:tc>
      </w:tr>
      <w:tr w:rsidR="00C37306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7E0BD5" w:rsidRDefault="00C37306" w:rsidP="00C34DB4">
            <w:pPr>
              <w:rPr>
                <w:rStyle w:val="FontStyle23"/>
                <w:rFonts w:cs="Calibri"/>
                <w:bCs/>
                <w:sz w:val="28"/>
                <w:szCs w:val="28"/>
              </w:rPr>
            </w:pP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Обеспеч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ение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участи</w:t>
            </w:r>
            <w:r w:rsidR="00C34DB4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я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лиц, в</w:t>
            </w:r>
            <w:r w:rsidR="00F65EFE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п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ервые </w:t>
            </w:r>
            <w:r w:rsidR="00F65EFE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поступивших на муниципальную службу</w:t>
            </w:r>
            <w:r w:rsidR="00F77DCE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 xml:space="preserve"> 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и замещающих должности, связанные с соблюдением антикоррупционных стандартов, в мероприятиях по профессиональному развитию в области про</w:t>
            </w:r>
            <w:r w:rsidR="00440C31"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т</w:t>
            </w:r>
            <w:r w:rsidRPr="007E0BD5">
              <w:rPr>
                <w:rStyle w:val="a8"/>
                <w:rFonts w:cs="Calibri"/>
                <w:b w:val="0"/>
                <w:color w:val="000000"/>
                <w:sz w:val="28"/>
                <w:szCs w:val="28"/>
              </w:rPr>
              <w:t>иводействия коррупции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F65EFE" w:rsidP="00C3730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не позднее </w:t>
            </w:r>
          </w:p>
          <w:p w:rsidR="00C37306" w:rsidRPr="00A035DC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1 года со дня поступления </w:t>
            </w:r>
          </w:p>
          <w:p w:rsidR="00C37306" w:rsidRPr="00A035DC" w:rsidRDefault="00C37306" w:rsidP="00C3730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на службу</w:t>
            </w:r>
          </w:p>
        </w:tc>
      </w:tr>
      <w:tr w:rsidR="00C37306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C37306" w:rsidP="00F66633">
            <w:pPr>
              <w:ind w:firstLine="103"/>
              <w:rPr>
                <w:rFonts w:cs="Calibri"/>
                <w:bCs/>
                <w:sz w:val="28"/>
                <w:szCs w:val="28"/>
              </w:rPr>
            </w:pP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>Обеспеч</w:t>
            </w:r>
            <w:r w:rsidR="00C34DB4" w:rsidRPr="00A035DC">
              <w:rPr>
                <w:rStyle w:val="a8"/>
                <w:rFonts w:cs="Calibri"/>
                <w:b w:val="0"/>
                <w:sz w:val="28"/>
                <w:szCs w:val="28"/>
              </w:rPr>
              <w:t>ение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 xml:space="preserve"> участи</w:t>
            </w:r>
            <w:r w:rsidR="00C34DB4" w:rsidRPr="00A035DC">
              <w:rPr>
                <w:rStyle w:val="a8"/>
                <w:rFonts w:cs="Calibri"/>
                <w:b w:val="0"/>
                <w:sz w:val="28"/>
                <w:szCs w:val="28"/>
              </w:rPr>
              <w:t>я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 xml:space="preserve"> </w:t>
            </w:r>
            <w:r w:rsidR="00F66633" w:rsidRPr="00A035DC">
              <w:rPr>
                <w:rStyle w:val="a8"/>
                <w:rFonts w:cs="Calibri"/>
                <w:b w:val="0"/>
                <w:sz w:val="28"/>
                <w:szCs w:val="28"/>
              </w:rPr>
              <w:t>муниципальных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 xml:space="preserve"> служащих, работников, в до</w:t>
            </w:r>
            <w:r w:rsidR="008037AE" w:rsidRPr="00A035DC">
              <w:rPr>
                <w:rStyle w:val="a8"/>
                <w:rFonts w:cs="Calibri"/>
                <w:b w:val="0"/>
                <w:sz w:val="28"/>
                <w:szCs w:val="28"/>
              </w:rPr>
              <w:t>л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 xml:space="preserve">жностные обязанности которых входит участие в проведении закупок товаров, работ, услуг для обеспечения государственных (муниципальных) нужд, в 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lastRenderedPageBreak/>
              <w:t>мероприятиях по профессиональному развитию в области противодействия коррупции, в том числе их обуч</w:t>
            </w:r>
            <w:r w:rsidR="008037AE" w:rsidRPr="00A035DC">
              <w:rPr>
                <w:rStyle w:val="a8"/>
                <w:rFonts w:cs="Calibri"/>
                <w:b w:val="0"/>
                <w:sz w:val="28"/>
                <w:szCs w:val="28"/>
              </w:rPr>
              <w:t>е</w:t>
            </w:r>
            <w:r w:rsidRPr="00A035DC">
              <w:rPr>
                <w:rStyle w:val="a8"/>
                <w:rFonts w:cs="Calibri"/>
                <w:b w:val="0"/>
                <w:sz w:val="28"/>
                <w:szCs w:val="28"/>
              </w:rPr>
              <w:t>ние по дополнительным профессиональным программам в области противодействия коррупции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37AE" w:rsidRPr="00A035DC" w:rsidRDefault="00F65EFE" w:rsidP="008037AE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306" w:rsidRPr="00A035DC" w:rsidRDefault="00384C45" w:rsidP="0001218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мере необходимости</w:t>
            </w:r>
          </w:p>
        </w:tc>
      </w:tr>
      <w:tr w:rsidR="00673D13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673D13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A9709A" w:rsidP="00F66633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Пре</w:t>
            </w:r>
            <w:r w:rsidR="00F77DCE">
              <w:rPr>
                <w:rStyle w:val="FontStyle23"/>
                <w:sz w:val="28"/>
                <w:szCs w:val="28"/>
              </w:rPr>
              <w:t>дставление в Управление Главы Республики Башкортостан</w:t>
            </w:r>
            <w:r w:rsidRPr="00A035DC">
              <w:rPr>
                <w:rStyle w:val="FontStyle23"/>
                <w:sz w:val="28"/>
                <w:szCs w:val="28"/>
              </w:rPr>
              <w:t xml:space="preserve"> по противодействию коррупции Аппарата межведомственного Совета </w:t>
            </w:r>
            <w:r w:rsidR="00F77DCE">
              <w:rPr>
                <w:rStyle w:val="FontStyle23"/>
                <w:sz w:val="28"/>
                <w:szCs w:val="28"/>
              </w:rPr>
              <w:t>общественной безопасности Республики Башкортостан</w:t>
            </w:r>
            <w:r w:rsidRPr="00A035DC">
              <w:rPr>
                <w:rStyle w:val="FontStyle23"/>
                <w:sz w:val="28"/>
                <w:szCs w:val="28"/>
              </w:rPr>
              <w:t xml:space="preserve"> сведений мониторинга хода реализации в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(</w:t>
            </w:r>
            <w:r w:rsidR="00576835" w:rsidRPr="00A035DC">
              <w:rPr>
                <w:rStyle w:val="FontStyle23"/>
                <w:sz w:val="28"/>
                <w:szCs w:val="28"/>
              </w:rPr>
              <w:t>А</w:t>
            </w:r>
            <w:r w:rsidRPr="00A035DC">
              <w:rPr>
                <w:rStyle w:val="FontStyle23"/>
                <w:sz w:val="28"/>
                <w:szCs w:val="28"/>
              </w:rPr>
              <w:t>ИС «Мониторинг»)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F65EFE" w:rsidP="00F65EFE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13" w:rsidRPr="00A035DC" w:rsidRDefault="00A9709A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2C76B8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A035DC" w:rsidRDefault="002C76B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F" w:rsidRPr="00A035DC" w:rsidRDefault="002C76B8" w:rsidP="00F77DCE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Направление копий а</w:t>
            </w:r>
            <w:r w:rsidR="00F77DCE">
              <w:rPr>
                <w:rStyle w:val="FontStyle23"/>
                <w:sz w:val="28"/>
                <w:szCs w:val="28"/>
              </w:rPr>
              <w:t>ктов прокурорского реагирования</w:t>
            </w:r>
            <w:r w:rsidRPr="00A035DC">
              <w:rPr>
                <w:rStyle w:val="FontStyle23"/>
                <w:sz w:val="28"/>
                <w:szCs w:val="28"/>
              </w:rPr>
              <w:t xml:space="preserve"> о нарушениях антикоррупционного законодательства и отве</w:t>
            </w:r>
            <w:r w:rsidR="00F77DCE">
              <w:rPr>
                <w:rStyle w:val="FontStyle23"/>
                <w:sz w:val="28"/>
                <w:szCs w:val="28"/>
              </w:rPr>
              <w:t>тов на них в Управление Главы Республики Башкортостан</w:t>
            </w:r>
            <w:r w:rsidRPr="00A035DC">
              <w:rPr>
                <w:rStyle w:val="FontStyle23"/>
                <w:sz w:val="28"/>
                <w:szCs w:val="28"/>
              </w:rPr>
              <w:t xml:space="preserve"> по </w:t>
            </w:r>
            <w:r w:rsidR="00F77DCE">
              <w:rPr>
                <w:rStyle w:val="FontStyle23"/>
                <w:sz w:val="28"/>
                <w:szCs w:val="28"/>
              </w:rPr>
              <w:t>противо</w:t>
            </w:r>
            <w:r w:rsidRPr="00A035DC">
              <w:rPr>
                <w:rStyle w:val="FontStyle23"/>
                <w:sz w:val="28"/>
                <w:szCs w:val="28"/>
              </w:rPr>
              <w:t xml:space="preserve">действию коррупции Аппарата межведомственного Совета общественной </w:t>
            </w:r>
            <w:r w:rsidR="00F77DCE">
              <w:rPr>
                <w:rStyle w:val="FontStyle23"/>
                <w:sz w:val="28"/>
                <w:szCs w:val="28"/>
              </w:rPr>
              <w:t>безопасности Республики Башкортостан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A035DC" w:rsidRDefault="00F65EFE" w:rsidP="00A11ED9">
            <w:pPr>
              <w:pStyle w:val="Style6"/>
              <w:widowControl/>
              <w:spacing w:line="326" w:lineRule="exact"/>
              <w:ind w:left="102" w:right="-40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B8" w:rsidRPr="00A035DC" w:rsidRDefault="00A11ED9" w:rsidP="00F246C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15767A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15767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15767A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</w:t>
            </w:r>
            <w:r w:rsidR="00F65EFE">
              <w:rPr>
                <w:rStyle w:val="FontStyle23"/>
                <w:sz w:val="28"/>
                <w:szCs w:val="28"/>
              </w:rPr>
              <w:t xml:space="preserve">вых актов, незаконными решений </w:t>
            </w:r>
            <w:r w:rsidRPr="00A035DC">
              <w:rPr>
                <w:rStyle w:val="FontStyle23"/>
                <w:sz w:val="28"/>
                <w:szCs w:val="28"/>
              </w:rPr>
              <w:t>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15767A" w:rsidRPr="00A035DC" w:rsidRDefault="0015767A" w:rsidP="00AA741C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 и устранению причин выявленных нарушений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F65EFE" w:rsidP="00AA741C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67A" w:rsidRPr="00A035DC" w:rsidRDefault="0015767A" w:rsidP="00AA74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ежеквартально</w:t>
            </w:r>
          </w:p>
        </w:tc>
      </w:tr>
      <w:tr w:rsidR="002A42FE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2A42FE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2A42FE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Организация и обеспечение работы </w:t>
            </w:r>
          </w:p>
          <w:p w:rsidR="002A42FE" w:rsidRPr="00A035DC" w:rsidRDefault="002A42FE" w:rsidP="00671827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lastRenderedPageBreak/>
              <w:t>по предупреждению коррупции в подведомственных организациях</w:t>
            </w:r>
            <w:r w:rsidR="0098544B" w:rsidRPr="00A035DC">
              <w:rPr>
                <w:rStyle w:val="FontStyle23"/>
                <w:sz w:val="28"/>
                <w:szCs w:val="28"/>
              </w:rPr>
              <w:t xml:space="preserve"> </w:t>
            </w:r>
            <w:r w:rsidR="0098544B" w:rsidRPr="007E0BD5">
              <w:rPr>
                <w:rStyle w:val="FontStyle23"/>
                <w:sz w:val="28"/>
                <w:szCs w:val="28"/>
              </w:rPr>
              <w:t>и учреждениях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F65EFE" w:rsidP="0067182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lastRenderedPageBreak/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2FE" w:rsidRPr="00A035DC" w:rsidRDefault="002A42FE" w:rsidP="0067182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8447A9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F65EFE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в подведомственных учреждениях и организациях проверок соблюдения требований ста</w:t>
            </w:r>
            <w:r w:rsidR="00F65EFE">
              <w:rPr>
                <w:rStyle w:val="FontStyle23"/>
                <w:sz w:val="28"/>
                <w:szCs w:val="28"/>
              </w:rPr>
              <w:t xml:space="preserve">тьи 13.3 Федерального закона «О </w:t>
            </w:r>
            <w:r w:rsidRPr="00A035DC">
              <w:rPr>
                <w:rStyle w:val="FontStyle23"/>
                <w:sz w:val="28"/>
                <w:szCs w:val="28"/>
              </w:rPr>
              <w:t>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F65EFE" w:rsidP="00A4647D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не реже 1 раза </w:t>
            </w:r>
          </w:p>
          <w:p w:rsidR="008447A9" w:rsidRPr="00A035DC" w:rsidRDefault="008447A9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в 3 года</w:t>
            </w:r>
          </w:p>
        </w:tc>
      </w:tr>
      <w:tr w:rsidR="0098544B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A035DC" w:rsidRDefault="0098544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7E0BD5" w:rsidRDefault="0098544B" w:rsidP="00D06930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Обеспечение рассмотрения уведомлений руководителей учреждений и организаций</w:t>
            </w:r>
            <w:r w:rsidR="0064361F" w:rsidRPr="007E0BD5">
              <w:rPr>
                <w:rStyle w:val="FontStyle23"/>
                <w:sz w:val="28"/>
                <w:szCs w:val="28"/>
              </w:rPr>
              <w:t>, в отношении которых осуществляют функции и полномочия учредителя</w:t>
            </w:r>
            <w:r w:rsidR="00D06930" w:rsidRPr="007E0BD5">
              <w:rPr>
                <w:rStyle w:val="FontStyle23"/>
                <w:sz w:val="28"/>
                <w:szCs w:val="28"/>
              </w:rPr>
              <w:t>,</w:t>
            </w:r>
            <w:r w:rsidRPr="007E0BD5">
              <w:rPr>
                <w:rStyle w:val="FontStyle23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A035DC" w:rsidRDefault="00F65EFE" w:rsidP="00A4647D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44B" w:rsidRPr="00A035DC" w:rsidRDefault="00270326" w:rsidP="00A4647D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8447A9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8447A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A72DC9" w:rsidP="00A72DC9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Размещение обезличенных решений комиссий по соблюдению требований к служебн</w:t>
            </w:r>
            <w:r w:rsidR="0071067A" w:rsidRPr="00A035DC">
              <w:rPr>
                <w:rStyle w:val="FontStyle23"/>
                <w:sz w:val="28"/>
                <w:szCs w:val="28"/>
              </w:rPr>
              <w:t>о</w:t>
            </w:r>
            <w:r w:rsidRPr="00A035DC">
              <w:rPr>
                <w:rStyle w:val="FontStyle23"/>
                <w:sz w:val="28"/>
                <w:szCs w:val="28"/>
              </w:rPr>
              <w:t xml:space="preserve">му поведению муниципальных служащих  и урегулированию конфликта интересов на официальном сайте </w:t>
            </w:r>
            <w:r w:rsidR="00F77DCE">
              <w:rPr>
                <w:rStyle w:val="FontStyle23"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F77DCE">
              <w:rPr>
                <w:rStyle w:val="FontStyle23"/>
                <w:sz w:val="28"/>
                <w:szCs w:val="28"/>
              </w:rPr>
              <w:t>Таймурзинский</w:t>
            </w:r>
            <w:proofErr w:type="spellEnd"/>
            <w:r w:rsidR="00F77DCE">
              <w:rPr>
                <w:rStyle w:val="FontStyle23"/>
                <w:sz w:val="28"/>
                <w:szCs w:val="28"/>
              </w:rPr>
              <w:t xml:space="preserve"> сельсовет </w:t>
            </w:r>
            <w:r w:rsidRPr="00A035DC">
              <w:rPr>
                <w:rStyle w:val="FontStyle23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AA1677" w:rsidP="00F66633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8"/>
                <w:szCs w:val="28"/>
              </w:rPr>
            </w:pPr>
            <w:r w:rsidRPr="00A035DC">
              <w:rPr>
                <w:rStyle w:val="FontStyle23"/>
                <w:color w:val="auto"/>
                <w:sz w:val="28"/>
                <w:szCs w:val="28"/>
              </w:rPr>
              <w:t>Сектор по муниципальной службе и кадровой работе, органы местного самоуправления 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7A9" w:rsidRPr="00A035DC" w:rsidRDefault="00AA1677" w:rsidP="006D7E4B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EB36BF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7E0BD5" w:rsidRDefault="00EB36BF" w:rsidP="001F02F5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F65EFE" w:rsidP="001F02F5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1F02F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EB36BF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мониторинга коррупционных проявлений посредством анализа жалоб и обращений граждан и </w:t>
            </w:r>
            <w:r w:rsidRPr="00A035DC">
              <w:rPr>
                <w:rStyle w:val="FontStyle23"/>
                <w:sz w:val="28"/>
                <w:szCs w:val="28"/>
              </w:rPr>
              <w:lastRenderedPageBreak/>
              <w:t>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F65EFE" w:rsidP="000B4776">
            <w:pPr>
              <w:pStyle w:val="Style6"/>
              <w:widowControl/>
              <w:spacing w:line="240" w:lineRule="auto"/>
              <w:ind w:left="102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</w:t>
            </w:r>
            <w:r w:rsidRPr="00A035DC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6BF" w:rsidRPr="00A035DC" w:rsidRDefault="00EB36BF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A72DC9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A72DC9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A72DC9" w:rsidP="000B4776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в средствах массовой информации (телевидение, журналы, газеты), в социальных сетях, на официальном сайте выступлений по антикоррупционной тематике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F65EFE" w:rsidP="0019037F">
            <w:pPr>
              <w:pStyle w:val="Style6"/>
              <w:widowControl/>
              <w:spacing w:line="240" w:lineRule="auto"/>
              <w:ind w:left="102" w:firstLine="10"/>
              <w:rPr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DC9" w:rsidRPr="00A035DC" w:rsidRDefault="003E4FBE" w:rsidP="000B4776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</w:t>
            </w:r>
            <w:r w:rsidR="00AA1677" w:rsidRPr="00A035DC">
              <w:rPr>
                <w:rStyle w:val="FontStyle23"/>
                <w:sz w:val="28"/>
                <w:szCs w:val="28"/>
              </w:rPr>
              <w:t>е менее 2 выступлений в год</w:t>
            </w:r>
          </w:p>
        </w:tc>
      </w:tr>
      <w:tr w:rsidR="000E21B8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A035DC" w:rsidRDefault="000E21B8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Реализация Комплекса мероприятий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по совершенствованию информационной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политики в сфере противодействия коррупции,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утвержденного Комиссией по координации работы</w:t>
            </w:r>
          </w:p>
          <w:p w:rsidR="000E21B8" w:rsidRPr="007E0BD5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по противодействию коррупции в Республике</w:t>
            </w:r>
          </w:p>
          <w:p w:rsidR="000E21B8" w:rsidRPr="00A035DC" w:rsidRDefault="000E21B8" w:rsidP="00F65D1C">
            <w:pPr>
              <w:pStyle w:val="Style6"/>
              <w:widowControl/>
              <w:spacing w:line="240" w:lineRule="auto"/>
              <w:ind w:left="103"/>
              <w:rPr>
                <w:rStyle w:val="FontStyle23"/>
                <w:sz w:val="28"/>
                <w:szCs w:val="28"/>
              </w:rPr>
            </w:pPr>
            <w:r w:rsidRPr="007E0BD5">
              <w:rPr>
                <w:rStyle w:val="FontStyle23"/>
                <w:sz w:val="28"/>
                <w:szCs w:val="28"/>
              </w:rPr>
              <w:t>Башкортостан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A035DC" w:rsidRDefault="00F65EFE" w:rsidP="005B1AE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 </w:t>
            </w:r>
            <w:r w:rsidR="000E21B8" w:rsidRPr="00A035DC">
              <w:rPr>
                <w:sz w:val="28"/>
                <w:szCs w:val="28"/>
              </w:rPr>
              <w:t xml:space="preserve">массовой информации </w:t>
            </w:r>
            <w:r w:rsidR="005B1AEB" w:rsidRPr="00A035DC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21B8" w:rsidRPr="00A035DC" w:rsidRDefault="000E21B8" w:rsidP="00F65D1C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 отдельному плану</w:t>
            </w:r>
          </w:p>
        </w:tc>
      </w:tr>
      <w:tr w:rsidR="00412EB2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F77DCE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F65EFE" w:rsidP="00417A48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417A48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постоянно</w:t>
            </w:r>
          </w:p>
        </w:tc>
      </w:tr>
      <w:tr w:rsidR="00412EB2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A035DC" w:rsidRDefault="00412EB2" w:rsidP="00046D1C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Проведение мероприятий, посвященных Международному дню борьбы с коррупцией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EB2" w:rsidRPr="0004047E" w:rsidRDefault="0004047E" w:rsidP="0004047E">
            <w:pPr>
              <w:pStyle w:val="Style6"/>
              <w:widowControl/>
              <w:spacing w:line="240" w:lineRule="auto"/>
              <w:ind w:left="102"/>
              <w:rPr>
                <w:rStyle w:val="FontStyle23"/>
                <w:color w:val="auto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170C" w:rsidRPr="00A035DC" w:rsidRDefault="0049170C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ежегодно </w:t>
            </w:r>
          </w:p>
          <w:p w:rsidR="00412EB2" w:rsidRPr="00A035DC" w:rsidRDefault="0049170C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в </w:t>
            </w:r>
            <w:r w:rsidR="00412EB2" w:rsidRPr="00A035DC">
              <w:rPr>
                <w:rStyle w:val="FontStyle23"/>
                <w:sz w:val="28"/>
                <w:szCs w:val="28"/>
              </w:rPr>
              <w:t>декабр</w:t>
            </w:r>
            <w:r w:rsidRPr="00A035DC">
              <w:rPr>
                <w:rStyle w:val="FontStyle23"/>
                <w:sz w:val="28"/>
                <w:szCs w:val="28"/>
              </w:rPr>
              <w:t>е</w:t>
            </w:r>
          </w:p>
          <w:p w:rsidR="00412EB2" w:rsidRPr="00A035DC" w:rsidRDefault="00412EB2" w:rsidP="00046D1C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</w:p>
        </w:tc>
      </w:tr>
      <w:tr w:rsidR="00F10EE7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A035DC" w:rsidRDefault="00F10EE7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037F" w:rsidRPr="00A035DC" w:rsidRDefault="00F10EE7" w:rsidP="0004047E">
            <w:pPr>
              <w:pStyle w:val="Style6"/>
              <w:widowControl/>
              <w:spacing w:line="240" w:lineRule="auto"/>
              <w:ind w:left="103" w:firstLine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</w:t>
            </w:r>
            <w:r w:rsidR="00EB614A" w:rsidRPr="00A035DC">
              <w:rPr>
                <w:rStyle w:val="FontStyle23"/>
                <w:sz w:val="28"/>
                <w:szCs w:val="28"/>
              </w:rPr>
              <w:t>на официальных сайтах в информационно-телекоммуникационной сети Интернет онлайн-опросов посетителей сайта об</w:t>
            </w:r>
            <w:r w:rsidR="00F77DCE">
              <w:rPr>
                <w:rStyle w:val="FontStyle23"/>
                <w:sz w:val="28"/>
                <w:szCs w:val="28"/>
              </w:rPr>
              <w:t xml:space="preserve"> их мнении об уровне коррупции </w:t>
            </w:r>
            <w:r w:rsidR="00EB614A" w:rsidRPr="00A035DC">
              <w:rPr>
                <w:rStyle w:val="FontStyle23"/>
                <w:sz w:val="28"/>
                <w:szCs w:val="28"/>
              </w:rPr>
              <w:t>в мун</w:t>
            </w:r>
            <w:r w:rsidR="00F77DCE">
              <w:rPr>
                <w:rStyle w:val="FontStyle23"/>
                <w:sz w:val="28"/>
                <w:szCs w:val="28"/>
              </w:rPr>
              <w:t>иципальном образовании</w:t>
            </w:r>
            <w:r w:rsidR="00EB614A" w:rsidRPr="00A035DC">
              <w:rPr>
                <w:rStyle w:val="FontStyle23"/>
                <w:sz w:val="28"/>
                <w:szCs w:val="28"/>
              </w:rPr>
              <w:t>, а также</w:t>
            </w:r>
            <w:r w:rsidR="00F77DCE">
              <w:rPr>
                <w:rStyle w:val="FontStyle23"/>
                <w:sz w:val="28"/>
                <w:szCs w:val="28"/>
              </w:rPr>
              <w:t xml:space="preserve"> подведомственных организациях </w:t>
            </w:r>
            <w:r w:rsidR="00EB614A" w:rsidRPr="00A035DC">
              <w:rPr>
                <w:rStyle w:val="FontStyle23"/>
                <w:sz w:val="28"/>
                <w:szCs w:val="28"/>
              </w:rPr>
              <w:t xml:space="preserve">и </w:t>
            </w:r>
            <w:r w:rsidRPr="00A035DC">
              <w:rPr>
                <w:rStyle w:val="FontStyle23"/>
                <w:sz w:val="28"/>
                <w:szCs w:val="28"/>
              </w:rPr>
              <w:t xml:space="preserve"> эффективност</w:t>
            </w:r>
            <w:r w:rsidR="00EB614A" w:rsidRPr="00A035DC">
              <w:rPr>
                <w:rStyle w:val="FontStyle23"/>
                <w:sz w:val="28"/>
                <w:szCs w:val="28"/>
              </w:rPr>
              <w:t>и</w:t>
            </w:r>
            <w:r w:rsidRPr="00A035DC">
              <w:rPr>
                <w:rStyle w:val="FontStyle23"/>
                <w:sz w:val="28"/>
                <w:szCs w:val="28"/>
              </w:rPr>
              <w:t xml:space="preserve"> принимаемых антикоррупционных мер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A035DC" w:rsidRDefault="0004047E" w:rsidP="008B616B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  <w:r w:rsidRPr="00A035DC">
              <w:rPr>
                <w:rStyle w:val="FontStyle23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EE7" w:rsidRPr="00A035DC" w:rsidRDefault="00805BF9" w:rsidP="008B616B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ежегодно</w:t>
            </w:r>
          </w:p>
          <w:p w:rsidR="00EB614A" w:rsidRPr="00A035DC" w:rsidRDefault="00EB614A" w:rsidP="008B616B">
            <w:pPr>
              <w:pStyle w:val="Style8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до 30 апреля</w:t>
            </w:r>
          </w:p>
        </w:tc>
      </w:tr>
      <w:tr w:rsidR="00BD0B4A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BD0B4A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BD0B4A" w:rsidP="00F77DCE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Привлечение членов общественных советов </w:t>
            </w:r>
            <w:r w:rsidR="00CC0A86" w:rsidRPr="00A035DC">
              <w:rPr>
                <w:rStyle w:val="FontStyle23"/>
                <w:sz w:val="28"/>
                <w:szCs w:val="28"/>
              </w:rPr>
              <w:br/>
            </w:r>
            <w:r w:rsidRPr="00A035DC">
              <w:rPr>
                <w:rStyle w:val="FontStyle23"/>
                <w:sz w:val="28"/>
                <w:szCs w:val="28"/>
              </w:rPr>
              <w:t xml:space="preserve">к осуществлению контроля за выполнением мероприятий, предусмотренных планами (программами) по </w:t>
            </w:r>
            <w:r w:rsidRPr="00A035DC">
              <w:rPr>
                <w:rStyle w:val="FontStyle23"/>
                <w:sz w:val="28"/>
                <w:szCs w:val="28"/>
              </w:rPr>
              <w:lastRenderedPageBreak/>
              <w:t xml:space="preserve">противодействию коррупции </w:t>
            </w:r>
            <w:r w:rsidRPr="00A035DC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04047E" w:rsidP="00ED6AE7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lastRenderedPageBreak/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</w:t>
            </w:r>
            <w:r w:rsidRPr="00A035DC">
              <w:rPr>
                <w:sz w:val="28"/>
                <w:szCs w:val="28"/>
              </w:rPr>
              <w:lastRenderedPageBreak/>
              <w:t>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A" w:rsidRPr="00A035DC" w:rsidRDefault="00BD0B4A" w:rsidP="00ED6AE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lastRenderedPageBreak/>
              <w:t>постоянно</w:t>
            </w:r>
          </w:p>
        </w:tc>
      </w:tr>
      <w:tr w:rsidR="00E13F64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E13F64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E13F64" w:rsidP="00505F6F">
            <w:pPr>
              <w:pStyle w:val="Style6"/>
              <w:widowControl/>
              <w:spacing w:line="240" w:lineRule="auto"/>
              <w:ind w:left="103" w:hanging="10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</w:t>
            </w:r>
            <w:proofErr w:type="gramStart"/>
            <w:r w:rsidRPr="00A035DC">
              <w:rPr>
                <w:rStyle w:val="FontStyle23"/>
                <w:sz w:val="28"/>
                <w:szCs w:val="28"/>
              </w:rPr>
              <w:t>закона  «</w:t>
            </w:r>
            <w:proofErr w:type="gramEnd"/>
            <w:r w:rsidRPr="00A035DC">
              <w:rPr>
                <w:rStyle w:val="FontStyle23"/>
                <w:sz w:val="28"/>
                <w:szCs w:val="28"/>
              </w:rPr>
              <w:t>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04047E" w:rsidP="0004047E">
            <w:pPr>
              <w:pStyle w:val="Style6"/>
              <w:widowControl/>
              <w:tabs>
                <w:tab w:val="left" w:pos="1380"/>
              </w:tabs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3F64" w:rsidRPr="00A035DC" w:rsidRDefault="003E4FBE" w:rsidP="00505F6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не менее 2 раз в год</w:t>
            </w:r>
          </w:p>
        </w:tc>
      </w:tr>
      <w:tr w:rsidR="00A56CCB" w:rsidRPr="00A035DC" w:rsidTr="006A5160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A56CCB" w:rsidP="003F1DCB">
            <w:pPr>
              <w:pStyle w:val="Style8"/>
              <w:widowControl/>
              <w:numPr>
                <w:ilvl w:val="0"/>
                <w:numId w:val="9"/>
              </w:numPr>
              <w:spacing w:line="240" w:lineRule="auto"/>
              <w:rPr>
                <w:rStyle w:val="FontStyle23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A56CCB" w:rsidP="0004047E">
            <w:pPr>
              <w:pStyle w:val="Style6"/>
              <w:widowControl/>
              <w:spacing w:line="240" w:lineRule="auto"/>
              <w:ind w:left="103" w:hanging="19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A035DC">
              <w:rPr>
                <w:rStyle w:val="FontStyle23"/>
                <w:sz w:val="28"/>
                <w:szCs w:val="28"/>
              </w:rPr>
              <w:t>аффилированности</w:t>
            </w:r>
            <w:proofErr w:type="spellEnd"/>
            <w:r w:rsidRPr="00A035DC">
              <w:rPr>
                <w:rStyle w:val="FontStyle23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</w:t>
            </w:r>
            <w:r w:rsidR="0004047E">
              <w:rPr>
                <w:rStyle w:val="FontStyle23"/>
                <w:sz w:val="28"/>
                <w:szCs w:val="28"/>
              </w:rPr>
              <w:t xml:space="preserve">ционных проявлений организация </w:t>
            </w:r>
            <w:r w:rsidRPr="00A035DC">
              <w:rPr>
                <w:rStyle w:val="FontStyle23"/>
                <w:sz w:val="28"/>
                <w:szCs w:val="28"/>
              </w:rPr>
              <w:t xml:space="preserve">и проведение </w:t>
            </w:r>
            <w:r w:rsidR="0004047E">
              <w:rPr>
                <w:rStyle w:val="FontStyle23"/>
                <w:sz w:val="28"/>
                <w:szCs w:val="28"/>
              </w:rPr>
              <w:t xml:space="preserve">проверок соблюдения требований </w:t>
            </w:r>
            <w:r w:rsidRPr="00A035DC">
              <w:rPr>
                <w:rStyle w:val="FontStyle23"/>
                <w:sz w:val="28"/>
                <w:szCs w:val="28"/>
              </w:rPr>
              <w:t>о предо</w:t>
            </w:r>
            <w:r w:rsidR="0004047E">
              <w:rPr>
                <w:rStyle w:val="FontStyle23"/>
                <w:sz w:val="28"/>
                <w:szCs w:val="28"/>
              </w:rPr>
              <w:t xml:space="preserve">твращении конфликта интересов, </w:t>
            </w:r>
            <w:r w:rsidRPr="00A035DC">
              <w:rPr>
                <w:rStyle w:val="FontStyle23"/>
                <w:sz w:val="28"/>
                <w:szCs w:val="28"/>
              </w:rPr>
              <w:t>а также информирование контрольных органов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04047E" w:rsidP="009E3650">
            <w:pPr>
              <w:pStyle w:val="Style6"/>
              <w:widowControl/>
              <w:spacing w:line="240" w:lineRule="auto"/>
              <w:ind w:left="102"/>
              <w:rPr>
                <w:rStyle w:val="FontStyle23"/>
                <w:sz w:val="28"/>
                <w:szCs w:val="28"/>
              </w:rPr>
            </w:pPr>
            <w:r w:rsidRPr="00A035DC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9160CE">
              <w:rPr>
                <w:sz w:val="28"/>
                <w:szCs w:val="28"/>
              </w:rPr>
              <w:t>Таймурзинский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A035DC">
              <w:rPr>
                <w:sz w:val="28"/>
                <w:szCs w:val="28"/>
              </w:rPr>
              <w:t>Дюртюлинский</w:t>
            </w:r>
            <w:proofErr w:type="spellEnd"/>
            <w:r w:rsidRPr="00A035DC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CB" w:rsidRPr="00A035DC" w:rsidRDefault="008F238E" w:rsidP="009E3650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A035DC">
              <w:rPr>
                <w:rStyle w:val="FontStyle23"/>
                <w:sz w:val="28"/>
                <w:szCs w:val="28"/>
              </w:rPr>
              <w:t>в</w:t>
            </w:r>
            <w:r w:rsidR="003E4FBE" w:rsidRPr="00A035DC">
              <w:rPr>
                <w:rStyle w:val="FontStyle23"/>
                <w:sz w:val="28"/>
                <w:szCs w:val="28"/>
              </w:rPr>
              <w:t xml:space="preserve"> каждом случае проведения закупочных процедур до момента определения победителя закупки</w:t>
            </w:r>
          </w:p>
        </w:tc>
      </w:tr>
    </w:tbl>
    <w:p w:rsidR="003F1DCB" w:rsidRPr="00A035DC" w:rsidRDefault="003F1DCB" w:rsidP="00A5077E">
      <w:pPr>
        <w:jc w:val="center"/>
        <w:rPr>
          <w:sz w:val="28"/>
          <w:szCs w:val="28"/>
        </w:rPr>
      </w:pPr>
    </w:p>
    <w:p w:rsidR="003F1DCB" w:rsidRPr="00A035DC" w:rsidRDefault="003F1DCB" w:rsidP="00CF4914">
      <w:pPr>
        <w:rPr>
          <w:sz w:val="28"/>
          <w:szCs w:val="28"/>
        </w:rPr>
      </w:pPr>
    </w:p>
    <w:p w:rsidR="00B57775" w:rsidRPr="0004047E" w:rsidRDefault="006F3DC2" w:rsidP="0004047E">
      <w:pPr>
        <w:jc w:val="center"/>
        <w:rPr>
          <w:rStyle w:val="FontStyle23"/>
          <w:color w:val="auto"/>
          <w:sz w:val="28"/>
          <w:szCs w:val="28"/>
        </w:rPr>
        <w:sectPr w:rsidR="00B57775" w:rsidRPr="0004047E" w:rsidSect="003F1DCB">
          <w:headerReference w:type="even" r:id="rId14"/>
          <w:headerReference w:type="default" r:id="rId15"/>
          <w:pgSz w:w="16837" w:h="11905" w:orient="landscape"/>
          <w:pgMar w:top="426" w:right="794" w:bottom="851" w:left="1225" w:header="720" w:footer="426" w:gutter="0"/>
          <w:cols w:space="720"/>
          <w:noEndnote/>
        </w:sectPr>
      </w:pPr>
      <w:r w:rsidRPr="00A035DC">
        <w:rPr>
          <w:sz w:val="28"/>
          <w:szCs w:val="28"/>
        </w:rPr>
        <w:t xml:space="preserve">Управляющий делами                                                                                                            </w:t>
      </w:r>
      <w:r w:rsidR="0004047E">
        <w:rPr>
          <w:sz w:val="28"/>
          <w:szCs w:val="28"/>
        </w:rPr>
        <w:t xml:space="preserve">                             </w:t>
      </w:r>
      <w:proofErr w:type="spellStart"/>
      <w:r w:rsidR="006A5160">
        <w:rPr>
          <w:sz w:val="28"/>
          <w:szCs w:val="28"/>
        </w:rPr>
        <w:t>Р.П.Сахибгареева</w:t>
      </w:r>
      <w:proofErr w:type="spellEnd"/>
    </w:p>
    <w:p w:rsidR="00B57775" w:rsidRPr="00A035DC" w:rsidRDefault="00B57775" w:rsidP="00985467">
      <w:pPr>
        <w:rPr>
          <w:rStyle w:val="FontStyle23"/>
          <w:sz w:val="28"/>
          <w:szCs w:val="28"/>
        </w:rPr>
      </w:pPr>
    </w:p>
    <w:sectPr w:rsidR="00B57775" w:rsidRPr="00A035DC" w:rsidSect="00E905A0">
      <w:pgSz w:w="16838" w:h="11906" w:orient="landscape"/>
      <w:pgMar w:top="1135" w:right="678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21" w:rsidRDefault="005B4521">
      <w:r>
        <w:separator/>
      </w:r>
    </w:p>
  </w:endnote>
  <w:endnote w:type="continuationSeparator" w:id="0">
    <w:p w:rsidR="005B4521" w:rsidRDefault="005B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14" w:rsidRDefault="00CF491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662" w:rsidRDefault="00030662" w:rsidP="00AA18D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14" w:rsidRDefault="00CF491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21" w:rsidRDefault="005B4521">
      <w:r>
        <w:separator/>
      </w:r>
    </w:p>
  </w:footnote>
  <w:footnote w:type="continuationSeparator" w:id="0">
    <w:p w:rsidR="005B4521" w:rsidRDefault="005B4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14" w:rsidRDefault="00CF491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14" w:rsidRDefault="00CF491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14" w:rsidRDefault="00CF4914">
    <w:pPr>
      <w:pStyle w:val="ab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75" w:rsidRDefault="00B87AAC">
    <w:pPr>
      <w:pStyle w:val="Style14"/>
      <w:widowControl/>
      <w:ind w:left="7555"/>
      <w:jc w:val="both"/>
      <w:rPr>
        <w:rStyle w:val="FontStyle23"/>
      </w:rPr>
    </w:pPr>
    <w:r>
      <w:rPr>
        <w:rStyle w:val="FontStyle23"/>
      </w:rPr>
      <w:fldChar w:fldCharType="begin"/>
    </w:r>
    <w:r w:rsidR="00B57775">
      <w:rPr>
        <w:rStyle w:val="FontStyle23"/>
      </w:rPr>
      <w:instrText>PAGE</w:instrText>
    </w:r>
    <w:r>
      <w:rPr>
        <w:rStyle w:val="FontStyle23"/>
      </w:rPr>
      <w:fldChar w:fldCharType="separate"/>
    </w:r>
    <w:r w:rsidR="00B57775">
      <w:rPr>
        <w:rStyle w:val="FontStyle23"/>
        <w:noProof/>
      </w:rPr>
      <w:t>8</w:t>
    </w:r>
    <w:r>
      <w:rPr>
        <w:rStyle w:val="FontStyle23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775" w:rsidRDefault="00B5777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0662C"/>
    <w:multiLevelType w:val="hybridMultilevel"/>
    <w:tmpl w:val="D12C3F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5D33"/>
    <w:multiLevelType w:val="hybridMultilevel"/>
    <w:tmpl w:val="528A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26987"/>
    <w:multiLevelType w:val="hybridMultilevel"/>
    <w:tmpl w:val="5DD07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63385"/>
    <w:multiLevelType w:val="hybridMultilevel"/>
    <w:tmpl w:val="6F1E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12FE9"/>
    <w:multiLevelType w:val="hybridMultilevel"/>
    <w:tmpl w:val="935CA6BA"/>
    <w:lvl w:ilvl="0" w:tplc="0419000F">
      <w:start w:val="1"/>
      <w:numFmt w:val="decimal"/>
      <w:lvlText w:val="%1."/>
      <w:lvlJc w:val="left"/>
      <w:pPr>
        <w:ind w:left="387" w:hanging="360"/>
      </w:p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5" w15:restartNumberingAfterBreak="0">
    <w:nsid w:val="404A07A2"/>
    <w:multiLevelType w:val="hybridMultilevel"/>
    <w:tmpl w:val="67CEA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8BE618D"/>
    <w:multiLevelType w:val="hybridMultilevel"/>
    <w:tmpl w:val="4FFCD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828D0"/>
    <w:multiLevelType w:val="hybridMultilevel"/>
    <w:tmpl w:val="DD30F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6707C"/>
    <w:multiLevelType w:val="hybridMultilevel"/>
    <w:tmpl w:val="1F7E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525A41"/>
    <w:multiLevelType w:val="hybridMultilevel"/>
    <w:tmpl w:val="6B4EFEF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124"/>
    <w:rsid w:val="000036DE"/>
    <w:rsid w:val="000044B1"/>
    <w:rsid w:val="00011598"/>
    <w:rsid w:val="00015A68"/>
    <w:rsid w:val="00016C25"/>
    <w:rsid w:val="00027ACB"/>
    <w:rsid w:val="00030124"/>
    <w:rsid w:val="00030662"/>
    <w:rsid w:val="00032B40"/>
    <w:rsid w:val="0004047E"/>
    <w:rsid w:val="00054EF3"/>
    <w:rsid w:val="000569D0"/>
    <w:rsid w:val="00065411"/>
    <w:rsid w:val="00065B27"/>
    <w:rsid w:val="00066DC8"/>
    <w:rsid w:val="00067B1F"/>
    <w:rsid w:val="00075293"/>
    <w:rsid w:val="00092EF0"/>
    <w:rsid w:val="00095A11"/>
    <w:rsid w:val="000A14C1"/>
    <w:rsid w:val="000A768C"/>
    <w:rsid w:val="000B118C"/>
    <w:rsid w:val="000B357C"/>
    <w:rsid w:val="000B4C32"/>
    <w:rsid w:val="000B5561"/>
    <w:rsid w:val="000D4408"/>
    <w:rsid w:val="000E21B8"/>
    <w:rsid w:val="000E340B"/>
    <w:rsid w:val="000E6479"/>
    <w:rsid w:val="000E6C1D"/>
    <w:rsid w:val="000E6F35"/>
    <w:rsid w:val="000F24F7"/>
    <w:rsid w:val="000F5605"/>
    <w:rsid w:val="000F6292"/>
    <w:rsid w:val="001124F0"/>
    <w:rsid w:val="00122F4E"/>
    <w:rsid w:val="00125456"/>
    <w:rsid w:val="00133759"/>
    <w:rsid w:val="00142685"/>
    <w:rsid w:val="001477CA"/>
    <w:rsid w:val="00154A16"/>
    <w:rsid w:val="001558FB"/>
    <w:rsid w:val="0015767A"/>
    <w:rsid w:val="00162324"/>
    <w:rsid w:val="00173569"/>
    <w:rsid w:val="001840BF"/>
    <w:rsid w:val="00185739"/>
    <w:rsid w:val="0019037F"/>
    <w:rsid w:val="0019726F"/>
    <w:rsid w:val="001B03B8"/>
    <w:rsid w:val="001B1939"/>
    <w:rsid w:val="001B65D8"/>
    <w:rsid w:val="001C1200"/>
    <w:rsid w:val="001C674C"/>
    <w:rsid w:val="001D3362"/>
    <w:rsid w:val="001D622C"/>
    <w:rsid w:val="001D79C0"/>
    <w:rsid w:val="001F6D2D"/>
    <w:rsid w:val="00200C9F"/>
    <w:rsid w:val="002020FC"/>
    <w:rsid w:val="0021282E"/>
    <w:rsid w:val="00216274"/>
    <w:rsid w:val="002262C5"/>
    <w:rsid w:val="002278AC"/>
    <w:rsid w:val="00246BEB"/>
    <w:rsid w:val="002555EC"/>
    <w:rsid w:val="0025673A"/>
    <w:rsid w:val="00270326"/>
    <w:rsid w:val="00275358"/>
    <w:rsid w:val="002826D8"/>
    <w:rsid w:val="00285BE6"/>
    <w:rsid w:val="00291FDC"/>
    <w:rsid w:val="0029292C"/>
    <w:rsid w:val="00294D3F"/>
    <w:rsid w:val="00295C43"/>
    <w:rsid w:val="00297446"/>
    <w:rsid w:val="002A0BD7"/>
    <w:rsid w:val="002A16F8"/>
    <w:rsid w:val="002A42FE"/>
    <w:rsid w:val="002A663D"/>
    <w:rsid w:val="002C3E32"/>
    <w:rsid w:val="002C476C"/>
    <w:rsid w:val="002C4BE1"/>
    <w:rsid w:val="002C76B8"/>
    <w:rsid w:val="002D1E75"/>
    <w:rsid w:val="002D253A"/>
    <w:rsid w:val="002D3606"/>
    <w:rsid w:val="002D5B09"/>
    <w:rsid w:val="002E3069"/>
    <w:rsid w:val="002E716B"/>
    <w:rsid w:val="002F04B7"/>
    <w:rsid w:val="002F1C31"/>
    <w:rsid w:val="002F2688"/>
    <w:rsid w:val="002F40FB"/>
    <w:rsid w:val="00300F4A"/>
    <w:rsid w:val="00302435"/>
    <w:rsid w:val="003058CD"/>
    <w:rsid w:val="00305F0E"/>
    <w:rsid w:val="0031177F"/>
    <w:rsid w:val="003203FB"/>
    <w:rsid w:val="00324448"/>
    <w:rsid w:val="00326324"/>
    <w:rsid w:val="00327E74"/>
    <w:rsid w:val="003455E1"/>
    <w:rsid w:val="00376366"/>
    <w:rsid w:val="00384C45"/>
    <w:rsid w:val="0038697C"/>
    <w:rsid w:val="00392EE1"/>
    <w:rsid w:val="00394248"/>
    <w:rsid w:val="003A5E6F"/>
    <w:rsid w:val="003B1900"/>
    <w:rsid w:val="003B26C2"/>
    <w:rsid w:val="003B2C41"/>
    <w:rsid w:val="003C0E0A"/>
    <w:rsid w:val="003D1B5E"/>
    <w:rsid w:val="003E2F1D"/>
    <w:rsid w:val="003E4FBE"/>
    <w:rsid w:val="003E501D"/>
    <w:rsid w:val="003F1DCB"/>
    <w:rsid w:val="00412D55"/>
    <w:rsid w:val="00412EB2"/>
    <w:rsid w:val="00415A64"/>
    <w:rsid w:val="00430222"/>
    <w:rsid w:val="00440C31"/>
    <w:rsid w:val="00455262"/>
    <w:rsid w:val="004632DA"/>
    <w:rsid w:val="00477EB0"/>
    <w:rsid w:val="00480A6E"/>
    <w:rsid w:val="004835AA"/>
    <w:rsid w:val="00483896"/>
    <w:rsid w:val="00486C81"/>
    <w:rsid w:val="0049170C"/>
    <w:rsid w:val="00492C90"/>
    <w:rsid w:val="004A1AE4"/>
    <w:rsid w:val="004B41E1"/>
    <w:rsid w:val="004B5869"/>
    <w:rsid w:val="004D14FB"/>
    <w:rsid w:val="004E784B"/>
    <w:rsid w:val="0050472B"/>
    <w:rsid w:val="00506B66"/>
    <w:rsid w:val="00512D4E"/>
    <w:rsid w:val="005149C5"/>
    <w:rsid w:val="005214B7"/>
    <w:rsid w:val="005225CE"/>
    <w:rsid w:val="00523E6D"/>
    <w:rsid w:val="00525FD3"/>
    <w:rsid w:val="00534903"/>
    <w:rsid w:val="00536A36"/>
    <w:rsid w:val="00537781"/>
    <w:rsid w:val="00542B02"/>
    <w:rsid w:val="005464BB"/>
    <w:rsid w:val="00567D15"/>
    <w:rsid w:val="00574B4D"/>
    <w:rsid w:val="00576835"/>
    <w:rsid w:val="00580A47"/>
    <w:rsid w:val="00590CCE"/>
    <w:rsid w:val="005A0A43"/>
    <w:rsid w:val="005A31DD"/>
    <w:rsid w:val="005B1AEB"/>
    <w:rsid w:val="005B4521"/>
    <w:rsid w:val="005B6A72"/>
    <w:rsid w:val="005C3615"/>
    <w:rsid w:val="005D1343"/>
    <w:rsid w:val="005D46FD"/>
    <w:rsid w:val="005D5A6E"/>
    <w:rsid w:val="005E11B3"/>
    <w:rsid w:val="005E4E73"/>
    <w:rsid w:val="005F312B"/>
    <w:rsid w:val="00601EF4"/>
    <w:rsid w:val="00606ECF"/>
    <w:rsid w:val="00610ED4"/>
    <w:rsid w:val="0061174B"/>
    <w:rsid w:val="00612ECC"/>
    <w:rsid w:val="00620604"/>
    <w:rsid w:val="006251E9"/>
    <w:rsid w:val="0062772E"/>
    <w:rsid w:val="006328A1"/>
    <w:rsid w:val="00636CF2"/>
    <w:rsid w:val="0064361F"/>
    <w:rsid w:val="00662739"/>
    <w:rsid w:val="0067210D"/>
    <w:rsid w:val="00673645"/>
    <w:rsid w:val="00673D13"/>
    <w:rsid w:val="00676EC2"/>
    <w:rsid w:val="00681F2E"/>
    <w:rsid w:val="006857E6"/>
    <w:rsid w:val="006878A3"/>
    <w:rsid w:val="006910D0"/>
    <w:rsid w:val="00691C3A"/>
    <w:rsid w:val="0069290A"/>
    <w:rsid w:val="00692A6D"/>
    <w:rsid w:val="006934A8"/>
    <w:rsid w:val="00695351"/>
    <w:rsid w:val="0069574C"/>
    <w:rsid w:val="0069659A"/>
    <w:rsid w:val="006A5160"/>
    <w:rsid w:val="006A5F9B"/>
    <w:rsid w:val="006B144B"/>
    <w:rsid w:val="006F24BD"/>
    <w:rsid w:val="006F3DC2"/>
    <w:rsid w:val="006F452E"/>
    <w:rsid w:val="00706859"/>
    <w:rsid w:val="0071067A"/>
    <w:rsid w:val="007312A4"/>
    <w:rsid w:val="00733E52"/>
    <w:rsid w:val="007402BB"/>
    <w:rsid w:val="00756C0E"/>
    <w:rsid w:val="007605C1"/>
    <w:rsid w:val="00762EEB"/>
    <w:rsid w:val="00770015"/>
    <w:rsid w:val="00774C71"/>
    <w:rsid w:val="00781CB8"/>
    <w:rsid w:val="00787F2F"/>
    <w:rsid w:val="00794476"/>
    <w:rsid w:val="00794AA7"/>
    <w:rsid w:val="00797021"/>
    <w:rsid w:val="007A117B"/>
    <w:rsid w:val="007A5901"/>
    <w:rsid w:val="007A5B15"/>
    <w:rsid w:val="007A6376"/>
    <w:rsid w:val="007B4FF7"/>
    <w:rsid w:val="007C343C"/>
    <w:rsid w:val="007C3741"/>
    <w:rsid w:val="007C4FFE"/>
    <w:rsid w:val="007D12F3"/>
    <w:rsid w:val="007D254E"/>
    <w:rsid w:val="007D29BA"/>
    <w:rsid w:val="007D56C0"/>
    <w:rsid w:val="007E0BD5"/>
    <w:rsid w:val="007E1E38"/>
    <w:rsid w:val="007F0EAF"/>
    <w:rsid w:val="007F222B"/>
    <w:rsid w:val="007F3343"/>
    <w:rsid w:val="007F733F"/>
    <w:rsid w:val="00800B1E"/>
    <w:rsid w:val="008037AE"/>
    <w:rsid w:val="008052F4"/>
    <w:rsid w:val="00805BF9"/>
    <w:rsid w:val="008065D3"/>
    <w:rsid w:val="00817716"/>
    <w:rsid w:val="0082035E"/>
    <w:rsid w:val="0082121E"/>
    <w:rsid w:val="008247A4"/>
    <w:rsid w:val="0083433D"/>
    <w:rsid w:val="00837F5A"/>
    <w:rsid w:val="008447A9"/>
    <w:rsid w:val="00851D5F"/>
    <w:rsid w:val="0085264F"/>
    <w:rsid w:val="00854B9D"/>
    <w:rsid w:val="00871074"/>
    <w:rsid w:val="00874FFD"/>
    <w:rsid w:val="00886102"/>
    <w:rsid w:val="0089179D"/>
    <w:rsid w:val="0089275A"/>
    <w:rsid w:val="008941C5"/>
    <w:rsid w:val="00895EF7"/>
    <w:rsid w:val="008A2D1D"/>
    <w:rsid w:val="008A40B3"/>
    <w:rsid w:val="008A5B76"/>
    <w:rsid w:val="008A7699"/>
    <w:rsid w:val="008B23F1"/>
    <w:rsid w:val="008B356D"/>
    <w:rsid w:val="008B4BB5"/>
    <w:rsid w:val="008B5F5A"/>
    <w:rsid w:val="008C24A1"/>
    <w:rsid w:val="008C39F7"/>
    <w:rsid w:val="008D2B6C"/>
    <w:rsid w:val="008D2C6B"/>
    <w:rsid w:val="008D796D"/>
    <w:rsid w:val="008D7FFD"/>
    <w:rsid w:val="008F238E"/>
    <w:rsid w:val="008F2B63"/>
    <w:rsid w:val="008F4D88"/>
    <w:rsid w:val="00904F3E"/>
    <w:rsid w:val="00912081"/>
    <w:rsid w:val="00913536"/>
    <w:rsid w:val="00915F67"/>
    <w:rsid w:val="00915FB6"/>
    <w:rsid w:val="009160CE"/>
    <w:rsid w:val="00917958"/>
    <w:rsid w:val="00917979"/>
    <w:rsid w:val="00922DD1"/>
    <w:rsid w:val="00923A1E"/>
    <w:rsid w:val="0092514D"/>
    <w:rsid w:val="0093167F"/>
    <w:rsid w:val="00936878"/>
    <w:rsid w:val="00942BF5"/>
    <w:rsid w:val="00951CEF"/>
    <w:rsid w:val="0095343F"/>
    <w:rsid w:val="00957051"/>
    <w:rsid w:val="00963FD9"/>
    <w:rsid w:val="00966AF9"/>
    <w:rsid w:val="009726E3"/>
    <w:rsid w:val="0097443E"/>
    <w:rsid w:val="00976860"/>
    <w:rsid w:val="009802C5"/>
    <w:rsid w:val="0098544B"/>
    <w:rsid w:val="00985467"/>
    <w:rsid w:val="00994949"/>
    <w:rsid w:val="009A1DD0"/>
    <w:rsid w:val="009A3200"/>
    <w:rsid w:val="009A323D"/>
    <w:rsid w:val="009B0B3C"/>
    <w:rsid w:val="009B6598"/>
    <w:rsid w:val="009C665C"/>
    <w:rsid w:val="009C6828"/>
    <w:rsid w:val="009C73F8"/>
    <w:rsid w:val="009D194D"/>
    <w:rsid w:val="009D2181"/>
    <w:rsid w:val="009D4F13"/>
    <w:rsid w:val="009E37C6"/>
    <w:rsid w:val="00A035DC"/>
    <w:rsid w:val="00A101F4"/>
    <w:rsid w:val="00A11ED9"/>
    <w:rsid w:val="00A14F04"/>
    <w:rsid w:val="00A25AB7"/>
    <w:rsid w:val="00A315EF"/>
    <w:rsid w:val="00A348C3"/>
    <w:rsid w:val="00A36DBA"/>
    <w:rsid w:val="00A41CA8"/>
    <w:rsid w:val="00A5077E"/>
    <w:rsid w:val="00A5259F"/>
    <w:rsid w:val="00A56CCB"/>
    <w:rsid w:val="00A640B9"/>
    <w:rsid w:val="00A66F59"/>
    <w:rsid w:val="00A70D88"/>
    <w:rsid w:val="00A72DC9"/>
    <w:rsid w:val="00A77924"/>
    <w:rsid w:val="00A8426A"/>
    <w:rsid w:val="00A85F3A"/>
    <w:rsid w:val="00A86164"/>
    <w:rsid w:val="00A8646F"/>
    <w:rsid w:val="00A92838"/>
    <w:rsid w:val="00A94465"/>
    <w:rsid w:val="00A9709A"/>
    <w:rsid w:val="00A977B7"/>
    <w:rsid w:val="00AA1677"/>
    <w:rsid w:val="00AA18D3"/>
    <w:rsid w:val="00AA2148"/>
    <w:rsid w:val="00AA4499"/>
    <w:rsid w:val="00AB165F"/>
    <w:rsid w:val="00AB2597"/>
    <w:rsid w:val="00AB330D"/>
    <w:rsid w:val="00AB4AA4"/>
    <w:rsid w:val="00AC318A"/>
    <w:rsid w:val="00AC55CA"/>
    <w:rsid w:val="00AD0A57"/>
    <w:rsid w:val="00AD408D"/>
    <w:rsid w:val="00AE0946"/>
    <w:rsid w:val="00AE24DD"/>
    <w:rsid w:val="00AE2EC0"/>
    <w:rsid w:val="00AF2D94"/>
    <w:rsid w:val="00AF3895"/>
    <w:rsid w:val="00AF6595"/>
    <w:rsid w:val="00AF712C"/>
    <w:rsid w:val="00B005E4"/>
    <w:rsid w:val="00B00E24"/>
    <w:rsid w:val="00B01969"/>
    <w:rsid w:val="00B067F1"/>
    <w:rsid w:val="00B1039B"/>
    <w:rsid w:val="00B21929"/>
    <w:rsid w:val="00B25492"/>
    <w:rsid w:val="00B320CB"/>
    <w:rsid w:val="00B402D2"/>
    <w:rsid w:val="00B41CE5"/>
    <w:rsid w:val="00B46134"/>
    <w:rsid w:val="00B52060"/>
    <w:rsid w:val="00B5292D"/>
    <w:rsid w:val="00B57775"/>
    <w:rsid w:val="00B63392"/>
    <w:rsid w:val="00B639A4"/>
    <w:rsid w:val="00B71FA5"/>
    <w:rsid w:val="00B82670"/>
    <w:rsid w:val="00B841FA"/>
    <w:rsid w:val="00B85C57"/>
    <w:rsid w:val="00B8712A"/>
    <w:rsid w:val="00B87AAC"/>
    <w:rsid w:val="00B92FE1"/>
    <w:rsid w:val="00BA35A1"/>
    <w:rsid w:val="00BB0AC6"/>
    <w:rsid w:val="00BB3CBB"/>
    <w:rsid w:val="00BB3F24"/>
    <w:rsid w:val="00BB5234"/>
    <w:rsid w:val="00BC0D11"/>
    <w:rsid w:val="00BC19AA"/>
    <w:rsid w:val="00BC2E3D"/>
    <w:rsid w:val="00BC4C9D"/>
    <w:rsid w:val="00BC7F65"/>
    <w:rsid w:val="00BD0B4A"/>
    <w:rsid w:val="00BD6D08"/>
    <w:rsid w:val="00BD768C"/>
    <w:rsid w:val="00BE6351"/>
    <w:rsid w:val="00BF0775"/>
    <w:rsid w:val="00BF3060"/>
    <w:rsid w:val="00C003F5"/>
    <w:rsid w:val="00C01522"/>
    <w:rsid w:val="00C02869"/>
    <w:rsid w:val="00C05DDD"/>
    <w:rsid w:val="00C14007"/>
    <w:rsid w:val="00C166E1"/>
    <w:rsid w:val="00C168DE"/>
    <w:rsid w:val="00C1779D"/>
    <w:rsid w:val="00C17A38"/>
    <w:rsid w:val="00C319FE"/>
    <w:rsid w:val="00C34DB4"/>
    <w:rsid w:val="00C358CE"/>
    <w:rsid w:val="00C37306"/>
    <w:rsid w:val="00C433FD"/>
    <w:rsid w:val="00C4507D"/>
    <w:rsid w:val="00C463ED"/>
    <w:rsid w:val="00C529CE"/>
    <w:rsid w:val="00C538CD"/>
    <w:rsid w:val="00C6565A"/>
    <w:rsid w:val="00C6789F"/>
    <w:rsid w:val="00C772AC"/>
    <w:rsid w:val="00C77F44"/>
    <w:rsid w:val="00C802CB"/>
    <w:rsid w:val="00C828B2"/>
    <w:rsid w:val="00C841AE"/>
    <w:rsid w:val="00C90AF0"/>
    <w:rsid w:val="00C94EDB"/>
    <w:rsid w:val="00C968C4"/>
    <w:rsid w:val="00CA57C9"/>
    <w:rsid w:val="00CA7222"/>
    <w:rsid w:val="00CC0179"/>
    <w:rsid w:val="00CC0A86"/>
    <w:rsid w:val="00CC18DA"/>
    <w:rsid w:val="00CD1C38"/>
    <w:rsid w:val="00CD2C26"/>
    <w:rsid w:val="00CD70B3"/>
    <w:rsid w:val="00CD726D"/>
    <w:rsid w:val="00CE03FE"/>
    <w:rsid w:val="00CE4925"/>
    <w:rsid w:val="00CF185C"/>
    <w:rsid w:val="00CF20B3"/>
    <w:rsid w:val="00CF4914"/>
    <w:rsid w:val="00CF6000"/>
    <w:rsid w:val="00D06332"/>
    <w:rsid w:val="00D06930"/>
    <w:rsid w:val="00D107C5"/>
    <w:rsid w:val="00D216BE"/>
    <w:rsid w:val="00D267D5"/>
    <w:rsid w:val="00D345B1"/>
    <w:rsid w:val="00D362F0"/>
    <w:rsid w:val="00D41847"/>
    <w:rsid w:val="00D70FCC"/>
    <w:rsid w:val="00D7536A"/>
    <w:rsid w:val="00D76F67"/>
    <w:rsid w:val="00D8046E"/>
    <w:rsid w:val="00D81685"/>
    <w:rsid w:val="00DA2534"/>
    <w:rsid w:val="00DB209A"/>
    <w:rsid w:val="00DB29E1"/>
    <w:rsid w:val="00DB388F"/>
    <w:rsid w:val="00DB4C2A"/>
    <w:rsid w:val="00DB7670"/>
    <w:rsid w:val="00DD205D"/>
    <w:rsid w:val="00DD4344"/>
    <w:rsid w:val="00DD77AC"/>
    <w:rsid w:val="00DE3B7A"/>
    <w:rsid w:val="00DE3BD3"/>
    <w:rsid w:val="00DE772F"/>
    <w:rsid w:val="00DF034C"/>
    <w:rsid w:val="00DF20BB"/>
    <w:rsid w:val="00DF3BFD"/>
    <w:rsid w:val="00DF53CD"/>
    <w:rsid w:val="00DF5BFB"/>
    <w:rsid w:val="00DF7AC2"/>
    <w:rsid w:val="00E11C65"/>
    <w:rsid w:val="00E13F64"/>
    <w:rsid w:val="00E24E82"/>
    <w:rsid w:val="00E32EBA"/>
    <w:rsid w:val="00E33DF3"/>
    <w:rsid w:val="00E366ED"/>
    <w:rsid w:val="00E41FB7"/>
    <w:rsid w:val="00E51448"/>
    <w:rsid w:val="00E65F94"/>
    <w:rsid w:val="00E6612B"/>
    <w:rsid w:val="00E669DE"/>
    <w:rsid w:val="00E71732"/>
    <w:rsid w:val="00E71809"/>
    <w:rsid w:val="00E76FCF"/>
    <w:rsid w:val="00E905A0"/>
    <w:rsid w:val="00E97F4D"/>
    <w:rsid w:val="00EA3601"/>
    <w:rsid w:val="00EB14FE"/>
    <w:rsid w:val="00EB36BF"/>
    <w:rsid w:val="00EB3704"/>
    <w:rsid w:val="00EB41AC"/>
    <w:rsid w:val="00EB4942"/>
    <w:rsid w:val="00EB614A"/>
    <w:rsid w:val="00EC0D07"/>
    <w:rsid w:val="00ED0E54"/>
    <w:rsid w:val="00ED2A6E"/>
    <w:rsid w:val="00ED4D19"/>
    <w:rsid w:val="00EF0E98"/>
    <w:rsid w:val="00EF55B1"/>
    <w:rsid w:val="00F03D4B"/>
    <w:rsid w:val="00F0524E"/>
    <w:rsid w:val="00F077B0"/>
    <w:rsid w:val="00F10EE7"/>
    <w:rsid w:val="00F34047"/>
    <w:rsid w:val="00F35BC5"/>
    <w:rsid w:val="00F4112A"/>
    <w:rsid w:val="00F413F8"/>
    <w:rsid w:val="00F45B43"/>
    <w:rsid w:val="00F52141"/>
    <w:rsid w:val="00F549C1"/>
    <w:rsid w:val="00F65EFE"/>
    <w:rsid w:val="00F66633"/>
    <w:rsid w:val="00F7191A"/>
    <w:rsid w:val="00F74D0F"/>
    <w:rsid w:val="00F77DCE"/>
    <w:rsid w:val="00F8280A"/>
    <w:rsid w:val="00F84669"/>
    <w:rsid w:val="00F92B5F"/>
    <w:rsid w:val="00F978C0"/>
    <w:rsid w:val="00FB0075"/>
    <w:rsid w:val="00FB4D50"/>
    <w:rsid w:val="00FB67C6"/>
    <w:rsid w:val="00FB6FB7"/>
    <w:rsid w:val="00FC1F8D"/>
    <w:rsid w:val="00FE2E0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20B9F"/>
  <w15:docId w15:val="{67E59DFF-4972-496B-9060-5BEC990B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a3">
    <w:name w:val="Table Grid"/>
    <w:basedOn w:val="a1"/>
    <w:uiPriority w:val="99"/>
    <w:rsid w:val="0003012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rsid w:val="00A417EC"/>
    <w:rPr>
      <w:rFonts w:ascii="Times New Roman" w:eastAsia="Times New Roman" w:hAnsi="Times New Roman"/>
      <w:sz w:val="24"/>
      <w:szCs w:val="24"/>
    </w:rPr>
  </w:style>
  <w:style w:type="character" w:styleId="a6">
    <w:name w:val="page number"/>
    <w:basedOn w:val="a0"/>
    <w:uiPriority w:val="99"/>
    <w:rsid w:val="00AA18D3"/>
  </w:style>
  <w:style w:type="paragraph" w:styleId="a7">
    <w:name w:val="Normal (Web)"/>
    <w:basedOn w:val="a"/>
    <w:uiPriority w:val="99"/>
    <w:unhideWhenUsed/>
    <w:rsid w:val="00D81685"/>
    <w:pPr>
      <w:spacing w:before="100" w:beforeAutospacing="1" w:after="100" w:afterAutospacing="1"/>
    </w:pPr>
  </w:style>
  <w:style w:type="character" w:styleId="a8">
    <w:name w:val="Strong"/>
    <w:qFormat/>
    <w:locked/>
    <w:rsid w:val="00D81685"/>
    <w:rPr>
      <w:b/>
      <w:bCs/>
    </w:rPr>
  </w:style>
  <w:style w:type="character" w:customStyle="1" w:styleId="apple-converted-space">
    <w:name w:val="apple-converted-space"/>
    <w:basedOn w:val="a0"/>
    <w:rsid w:val="00D81685"/>
  </w:style>
  <w:style w:type="character" w:customStyle="1" w:styleId="a9">
    <w:name w:val="Гипертекстовая ссылка"/>
    <w:uiPriority w:val="99"/>
    <w:rsid w:val="00D81685"/>
    <w:rPr>
      <w:rFonts w:cs="Times New Roman"/>
      <w:color w:val="106BBE"/>
    </w:rPr>
  </w:style>
  <w:style w:type="paragraph" w:customStyle="1" w:styleId="Style6">
    <w:name w:val="Style6"/>
    <w:basedOn w:val="a"/>
    <w:uiPriority w:val="99"/>
    <w:rsid w:val="00B57775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7">
    <w:name w:val="Style7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5777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1">
    <w:name w:val="Style11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57775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B57775"/>
    <w:rPr>
      <w:rFonts w:ascii="MS Mincho" w:eastAsia="MS Mincho" w:cs="MS Mincho"/>
      <w:color w:val="000000"/>
      <w:sz w:val="22"/>
      <w:szCs w:val="22"/>
    </w:rPr>
  </w:style>
  <w:style w:type="character" w:customStyle="1" w:styleId="FontStyle23">
    <w:name w:val="Font Style23"/>
    <w:uiPriority w:val="99"/>
    <w:rsid w:val="00B57775"/>
    <w:rPr>
      <w:rFonts w:ascii="Times New Roman" w:hAnsi="Times New Roman" w:cs="Times New Roman"/>
      <w:color w:val="000000"/>
      <w:sz w:val="26"/>
      <w:szCs w:val="26"/>
    </w:rPr>
  </w:style>
  <w:style w:type="paragraph" w:customStyle="1" w:styleId="aa">
    <w:name w:val="Прижатый влево"/>
    <w:basedOn w:val="a"/>
    <w:next w:val="a"/>
    <w:uiPriority w:val="99"/>
    <w:rsid w:val="00B5777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b">
    <w:name w:val="header"/>
    <w:basedOn w:val="a"/>
    <w:link w:val="ac"/>
    <w:uiPriority w:val="99"/>
    <w:unhideWhenUsed/>
    <w:rsid w:val="00C9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C968C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C538C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B41C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1C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11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Пользователь</cp:lastModifiedBy>
  <cp:revision>437</cp:revision>
  <cp:lastPrinted>2022-03-02T10:24:00Z</cp:lastPrinted>
  <dcterms:created xsi:type="dcterms:W3CDTF">2015-02-11T06:18:00Z</dcterms:created>
  <dcterms:modified xsi:type="dcterms:W3CDTF">2022-03-02T10:27:00Z</dcterms:modified>
</cp:coreProperties>
</file>