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373B4D" w:rsidTr="008431C0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</w:t>
            </w:r>
            <w:proofErr w:type="gramEnd"/>
            <w:r w:rsidRPr="0014449C">
              <w:rPr>
                <w:b/>
                <w:bCs/>
                <w:sz w:val="22"/>
                <w:szCs w:val="22"/>
              </w:rPr>
              <w:t>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</w:t>
            </w:r>
            <w:proofErr w:type="gramEnd"/>
            <w:r w:rsidRPr="0014449C">
              <w:rPr>
                <w:b/>
                <w:bCs/>
                <w:sz w:val="22"/>
                <w:szCs w:val="22"/>
              </w:rPr>
              <w:t>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</w:t>
            </w:r>
            <w:proofErr w:type="gramStart"/>
            <w:r w:rsidRPr="0014449C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14449C">
              <w:rPr>
                <w:b/>
                <w:bCs/>
                <w:sz w:val="22"/>
                <w:szCs w:val="22"/>
              </w:rPr>
              <w:t>әһе</w:t>
            </w:r>
            <w:proofErr w:type="spellEnd"/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башлыгы</w:t>
            </w:r>
            <w:proofErr w:type="spellEnd"/>
          </w:p>
          <w:p w:rsidR="008431C0" w:rsidRDefault="00706730" w:rsidP="008431C0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proofErr w:type="gramStart"/>
            <w:r>
              <w:rPr>
                <w:sz w:val="16"/>
                <w:szCs w:val="16"/>
              </w:rPr>
              <w:t>Таймыр</w:t>
            </w:r>
            <w:proofErr w:type="gramEnd"/>
            <w:r>
              <w:rPr>
                <w:sz w:val="16"/>
                <w:szCs w:val="16"/>
              </w:rPr>
              <w:t>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8431C0" w:rsidRDefault="00706730" w:rsidP="00843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431C0" w:rsidRPr="00203C5D" w:rsidRDefault="00706730" w:rsidP="000F68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="000F684E" w:rsidRPr="00BC7E8C">
              <w:rPr>
                <w:sz w:val="16"/>
                <w:szCs w:val="16"/>
              </w:rPr>
              <w:t>50.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ty</w:t>
            </w:r>
            <w:proofErr w:type="spellEnd"/>
            <w:r w:rsidR="000F684E" w:rsidRPr="00BC7E8C">
              <w:rPr>
                <w:sz w:val="16"/>
                <w:szCs w:val="16"/>
              </w:rPr>
              <w:t>@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="000F684E" w:rsidRPr="00BC7E8C">
              <w:rPr>
                <w:sz w:val="16"/>
                <w:szCs w:val="16"/>
              </w:rPr>
              <w:t>.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31C0" w:rsidRDefault="008431C0" w:rsidP="008431C0">
            <w:pPr>
              <w:jc w:val="center"/>
            </w:pPr>
          </w:p>
          <w:p w:rsidR="008431C0" w:rsidRDefault="00A14CEA" w:rsidP="008431C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3.75pt;visibility:visible">
                  <v:imagedata r:id="rId8" o:title=""/>
                </v:shape>
              </w:pict>
            </w:r>
          </w:p>
          <w:p w:rsidR="008431C0" w:rsidRPr="00021D7F" w:rsidRDefault="008431C0" w:rsidP="008431C0"/>
          <w:p w:rsidR="008431C0" w:rsidRDefault="008431C0" w:rsidP="008431C0"/>
          <w:p w:rsidR="008431C0" w:rsidRDefault="008431C0" w:rsidP="008431C0">
            <w:pPr>
              <w:rPr>
                <w:sz w:val="16"/>
                <w:szCs w:val="16"/>
              </w:rPr>
            </w:pPr>
          </w:p>
          <w:p w:rsidR="008431C0" w:rsidRPr="00021D7F" w:rsidRDefault="008431C0" w:rsidP="00843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Глава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8431C0" w:rsidRPr="0014449C" w:rsidRDefault="00706730" w:rsidP="008431C0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8431C0" w:rsidRDefault="00706730" w:rsidP="0084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4,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аймурзино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8431C0" w:rsidRDefault="00706730" w:rsidP="00843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8431C0" w:rsidRPr="007F2501" w:rsidRDefault="00706730" w:rsidP="000F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очты</w:t>
            </w:r>
            <w:proofErr w:type="spellEnd"/>
            <w:r w:rsidRPr="0014449C">
              <w:rPr>
                <w:sz w:val="16"/>
                <w:szCs w:val="16"/>
              </w:rPr>
              <w:t xml:space="preserve">: </w:t>
            </w:r>
            <w:r w:rsidR="000F684E" w:rsidRPr="00BC7E8C">
              <w:rPr>
                <w:sz w:val="16"/>
                <w:szCs w:val="16"/>
              </w:rPr>
              <w:t>50.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ty</w:t>
            </w:r>
            <w:proofErr w:type="spellEnd"/>
            <w:r w:rsidR="000F684E" w:rsidRPr="00BC7E8C">
              <w:rPr>
                <w:sz w:val="16"/>
                <w:szCs w:val="16"/>
              </w:rPr>
              <w:t>@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="000F684E" w:rsidRPr="00BC7E8C">
              <w:rPr>
                <w:sz w:val="16"/>
                <w:szCs w:val="16"/>
              </w:rPr>
              <w:t>.</w:t>
            </w:r>
            <w:proofErr w:type="spellStart"/>
            <w:r w:rsidR="000F684E"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8431C0" w:rsidRPr="007F2501" w:rsidRDefault="008431C0" w:rsidP="008431C0">
      <w:pPr>
        <w:rPr>
          <w:b/>
          <w:sz w:val="28"/>
          <w:szCs w:val="28"/>
        </w:rPr>
      </w:pPr>
    </w:p>
    <w:p w:rsidR="008431C0" w:rsidRDefault="00706730" w:rsidP="008431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8431C0" w:rsidRDefault="008431C0" w:rsidP="008431C0">
      <w:pPr>
        <w:rPr>
          <w:b/>
          <w:sz w:val="28"/>
          <w:szCs w:val="28"/>
        </w:rPr>
      </w:pPr>
    </w:p>
    <w:p w:rsid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  <w:r>
        <w:rPr>
          <w:b/>
          <w:color w:val="000000"/>
          <w:sz w:val="28"/>
          <w:szCs w:val="28"/>
        </w:rPr>
        <w:t xml:space="preserve"> </w:t>
      </w: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proofErr w:type="spellStart"/>
      <w:r w:rsidRPr="00A17D69">
        <w:rPr>
          <w:b/>
          <w:color w:val="000000"/>
          <w:sz w:val="28"/>
          <w:szCs w:val="28"/>
        </w:rPr>
        <w:t>Таймурзинский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A17D69" w:rsidRPr="00CB7517" w:rsidRDefault="00A17D69" w:rsidP="00A1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D69" w:rsidRPr="00CB7517" w:rsidRDefault="00706730" w:rsidP="00A17D69">
      <w:pPr>
        <w:autoSpaceDE w:val="0"/>
        <w:autoSpaceDN w:val="0"/>
        <w:adjustRightInd w:val="0"/>
        <w:jc w:val="center"/>
      </w:pPr>
      <w:r w:rsidRPr="00CB7517">
        <w:rPr>
          <w:sz w:val="22"/>
          <w:szCs w:val="22"/>
        </w:rPr>
        <w:t xml:space="preserve"> </w:t>
      </w:r>
      <w:r>
        <w:t xml:space="preserve">     </w:t>
      </w:r>
    </w:p>
    <w:p w:rsidR="00A17D69" w:rsidRPr="00CB7517" w:rsidRDefault="00706730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tab/>
      </w: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</w:p>
    <w:p w:rsidR="00A17D69" w:rsidRPr="00CB7517" w:rsidRDefault="00706730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ПОСТАНОВЛЯЮ:</w:t>
      </w:r>
    </w:p>
    <w:p w:rsidR="00A17D69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</w:t>
      </w:r>
      <w:r w:rsidRPr="00CB7517">
        <w:rPr>
          <w:sz w:val="28"/>
          <w:szCs w:val="28"/>
        </w:rPr>
        <w:t xml:space="preserve"> муниципального района </w:t>
      </w:r>
      <w:proofErr w:type="spellStart"/>
      <w:r w:rsidRPr="00CB7517">
        <w:rPr>
          <w:sz w:val="28"/>
          <w:szCs w:val="28"/>
        </w:rPr>
        <w:t>Дюртюлинский</w:t>
      </w:r>
      <w:proofErr w:type="spellEnd"/>
      <w:r w:rsidRPr="00CB751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текущем финансовом году</w:t>
      </w:r>
      <w:r w:rsidRPr="00CB7517">
        <w:rPr>
          <w:sz w:val="28"/>
          <w:szCs w:val="28"/>
        </w:rPr>
        <w:t>.</w:t>
      </w:r>
    </w:p>
    <w:p w:rsidR="00A17D69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постановления:</w:t>
      </w:r>
    </w:p>
    <w:p w:rsidR="00A17D69" w:rsidRDefault="00706730" w:rsidP="00A17D69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27.01.2020 г. № 1/6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A17D69" w:rsidRDefault="00706730" w:rsidP="00A17D69">
      <w:pPr>
        <w:widowControl w:val="0"/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07.05.2020 г. № 5/1 «О внесении изменений в постановление от 27.01.2020 №1/6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</w:t>
      </w:r>
      <w:r w:rsidRPr="00A1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17D69" w:rsidRPr="00CB7517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6B06BB">
        <w:rPr>
          <w:sz w:val="28"/>
          <w:szCs w:val="28"/>
        </w:rPr>
        <w:t xml:space="preserve"> вступает в силу со дня подписания.</w:t>
      </w:r>
    </w:p>
    <w:p w:rsidR="00A17D69" w:rsidRPr="00CB7517" w:rsidRDefault="00706730" w:rsidP="00A17D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proofErr w:type="gramStart"/>
      <w:r w:rsidRPr="00CB7517">
        <w:rPr>
          <w:sz w:val="28"/>
          <w:szCs w:val="28"/>
        </w:rPr>
        <w:t>Контроль за</w:t>
      </w:r>
      <w:proofErr w:type="gramEnd"/>
      <w:r w:rsidRPr="00CB751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76575" w:rsidRDefault="00976575" w:rsidP="00976575">
      <w:pPr>
        <w:jc w:val="both"/>
        <w:rPr>
          <w:b/>
          <w:sz w:val="28"/>
          <w:szCs w:val="28"/>
        </w:rPr>
      </w:pPr>
    </w:p>
    <w:p w:rsidR="002835E0" w:rsidRPr="00DC7F2C" w:rsidRDefault="002835E0" w:rsidP="00DC7F2C">
      <w:pPr>
        <w:jc w:val="both"/>
        <w:rPr>
          <w:sz w:val="28"/>
          <w:szCs w:val="28"/>
        </w:rPr>
      </w:pPr>
    </w:p>
    <w:p w:rsidR="00DC7F2C" w:rsidRPr="00DC7F2C" w:rsidRDefault="00706730" w:rsidP="00DC7F2C">
      <w:pPr>
        <w:rPr>
          <w:b/>
          <w:sz w:val="28"/>
          <w:szCs w:val="28"/>
        </w:rPr>
      </w:pPr>
      <w:proofErr w:type="gramStart"/>
      <w:r w:rsidRPr="00DC7F2C">
        <w:rPr>
          <w:b/>
          <w:sz w:val="28"/>
          <w:szCs w:val="28"/>
        </w:rPr>
        <w:t>Исполняющий</w:t>
      </w:r>
      <w:proofErr w:type="gramEnd"/>
      <w:r w:rsidRPr="00DC7F2C">
        <w:rPr>
          <w:b/>
          <w:sz w:val="28"/>
          <w:szCs w:val="28"/>
        </w:rPr>
        <w:t xml:space="preserve"> обязанности</w:t>
      </w: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главы администрац</w:t>
      </w:r>
      <w:r>
        <w:rPr>
          <w:b/>
          <w:sz w:val="28"/>
          <w:szCs w:val="28"/>
        </w:rPr>
        <w:t xml:space="preserve">ии      </w:t>
      </w:r>
      <w:r w:rsidRPr="00DC7F2C">
        <w:rPr>
          <w:b/>
          <w:sz w:val="28"/>
          <w:szCs w:val="28"/>
        </w:rPr>
        <w:t xml:space="preserve">                                                                  </w:t>
      </w:r>
      <w:r w:rsidR="002835E0">
        <w:rPr>
          <w:b/>
          <w:sz w:val="28"/>
          <w:szCs w:val="28"/>
        </w:rPr>
        <w:t xml:space="preserve"> </w:t>
      </w:r>
      <w:r w:rsidRPr="00DC7F2C">
        <w:rPr>
          <w:b/>
          <w:sz w:val="28"/>
          <w:szCs w:val="28"/>
        </w:rPr>
        <w:t xml:space="preserve">  У.Ф. </w:t>
      </w:r>
      <w:proofErr w:type="spellStart"/>
      <w:r w:rsidRPr="00DC7F2C">
        <w:rPr>
          <w:b/>
          <w:sz w:val="28"/>
          <w:szCs w:val="28"/>
        </w:rPr>
        <w:t>Агадуллин</w:t>
      </w:r>
      <w:proofErr w:type="spellEnd"/>
      <w:r w:rsidRPr="00DC7F2C">
        <w:rPr>
          <w:b/>
          <w:sz w:val="28"/>
          <w:szCs w:val="28"/>
        </w:rPr>
        <w:t xml:space="preserve">                 </w:t>
      </w:r>
    </w:p>
    <w:p w:rsidR="00DC7F2C" w:rsidRPr="00DC7F2C" w:rsidRDefault="00DC7F2C" w:rsidP="00DC7F2C">
      <w:pPr>
        <w:rPr>
          <w:sz w:val="28"/>
          <w:szCs w:val="28"/>
        </w:rPr>
      </w:pPr>
    </w:p>
    <w:p w:rsidR="00DC7F2C" w:rsidRPr="00DC7F2C" w:rsidRDefault="00706730" w:rsidP="00DC7F2C">
      <w:pPr>
        <w:rPr>
          <w:b/>
          <w:sz w:val="28"/>
          <w:szCs w:val="28"/>
        </w:rPr>
      </w:pPr>
      <w:proofErr w:type="spellStart"/>
      <w:r w:rsidRPr="00DC7F2C">
        <w:rPr>
          <w:b/>
          <w:sz w:val="28"/>
          <w:szCs w:val="28"/>
        </w:rPr>
        <w:t>с</w:t>
      </w:r>
      <w:proofErr w:type="gramStart"/>
      <w:r w:rsidRPr="00DC7F2C">
        <w:rPr>
          <w:b/>
          <w:sz w:val="28"/>
          <w:szCs w:val="28"/>
        </w:rPr>
        <w:t>.Т</w:t>
      </w:r>
      <w:proofErr w:type="gramEnd"/>
      <w:r w:rsidRPr="00DC7F2C">
        <w:rPr>
          <w:b/>
          <w:sz w:val="28"/>
          <w:szCs w:val="28"/>
        </w:rPr>
        <w:t>аймурзино</w:t>
      </w:r>
      <w:proofErr w:type="spellEnd"/>
    </w:p>
    <w:p w:rsidR="00DC7F2C" w:rsidRPr="00DC7F2C" w:rsidRDefault="00DB3BC3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апреля</w:t>
      </w:r>
      <w:r w:rsidR="00664E0B">
        <w:rPr>
          <w:b/>
          <w:sz w:val="28"/>
          <w:szCs w:val="28"/>
        </w:rPr>
        <w:t xml:space="preserve"> </w:t>
      </w:r>
      <w:r w:rsidR="008923C7">
        <w:rPr>
          <w:b/>
          <w:sz w:val="28"/>
          <w:szCs w:val="28"/>
        </w:rPr>
        <w:t>2021</w:t>
      </w:r>
      <w:r w:rsidR="00706730" w:rsidRPr="00DC7F2C">
        <w:rPr>
          <w:b/>
          <w:sz w:val="28"/>
          <w:szCs w:val="28"/>
        </w:rPr>
        <w:t xml:space="preserve"> г.</w:t>
      </w: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DB3BC3">
        <w:rPr>
          <w:b/>
          <w:sz w:val="28"/>
          <w:szCs w:val="28"/>
        </w:rPr>
        <w:t>4/5</w:t>
      </w:r>
    </w:p>
    <w:p w:rsidR="00DC7F2C" w:rsidRPr="00DC7F2C" w:rsidRDefault="00DC7F2C" w:rsidP="00DC7F2C">
      <w:pPr>
        <w:jc w:val="center"/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A17D69" w:rsidRDefault="00A17D69" w:rsidP="00DC7F2C">
      <w:pPr>
        <w:jc w:val="center"/>
        <w:rPr>
          <w:sz w:val="28"/>
          <w:szCs w:val="28"/>
        </w:rPr>
      </w:pPr>
    </w:p>
    <w:p w:rsidR="00A17D69" w:rsidRPr="00DC7F2C" w:rsidRDefault="00A17D69" w:rsidP="00DC7F2C">
      <w:pPr>
        <w:jc w:val="center"/>
        <w:rPr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lastRenderedPageBreak/>
        <w:t>Приложение</w:t>
      </w: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proofErr w:type="spellStart"/>
      <w:r w:rsidRPr="00A17D69">
        <w:rPr>
          <w:color w:val="000000"/>
        </w:rPr>
        <w:t>Таймурзинский</w:t>
      </w:r>
      <w:proofErr w:type="spellEnd"/>
      <w:r w:rsidRPr="00A17D69">
        <w:rPr>
          <w:color w:val="000000"/>
        </w:rPr>
        <w:t xml:space="preserve"> сельсовет муниципального района </w:t>
      </w:r>
      <w:proofErr w:type="spellStart"/>
      <w:r w:rsidRPr="00A17D69">
        <w:rPr>
          <w:color w:val="000000"/>
        </w:rPr>
        <w:t>Дюртюлинский</w:t>
      </w:r>
      <w:proofErr w:type="spellEnd"/>
      <w:r w:rsidRPr="00A17D69">
        <w:rPr>
          <w:color w:val="000000"/>
        </w:rPr>
        <w:t xml:space="preserve"> район Республики Башкортостан</w:t>
      </w:r>
    </w:p>
    <w:p w:rsidR="00A17D69" w:rsidRPr="00A17D69" w:rsidRDefault="00DB3BC3" w:rsidP="00DB3BC3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t>от 14.04.2021 № 4/5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ПОРЯДОК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proofErr w:type="spellStart"/>
      <w:r w:rsidRPr="00A17D69">
        <w:rPr>
          <w:b/>
          <w:color w:val="000000"/>
          <w:sz w:val="28"/>
          <w:szCs w:val="28"/>
        </w:rPr>
        <w:t>Таймурзинский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в текущем финансовом году</w:t>
      </w:r>
    </w:p>
    <w:p w:rsidR="00A17D69" w:rsidRPr="00A17D69" w:rsidRDefault="00A17D69" w:rsidP="00A17D69">
      <w:pPr>
        <w:ind w:firstLine="709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>I. Общие положения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1. </w:t>
      </w:r>
      <w:proofErr w:type="gramStart"/>
      <w:r w:rsidRPr="00A17D69">
        <w:rPr>
          <w:color w:val="000000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2. Кассовый план включает: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и показателях сводной бюджетной росписи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информация об исполнении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A17D69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17D69">
          <w:rPr>
            <w:color w:val="000000"/>
            <w:sz w:val="28"/>
            <w:szCs w:val="28"/>
          </w:rPr>
          <w:t>форме</w:t>
        </w:r>
      </w:hyperlink>
      <w:r w:rsidRPr="00A17D69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(далее – кассовый план на текущий месяц) – согласно </w:t>
      </w:r>
      <w:hyperlink w:anchor="P1446" w:history="1">
        <w:r w:rsidRPr="00A17D69">
          <w:rPr>
            <w:color w:val="000000"/>
            <w:sz w:val="28"/>
            <w:szCs w:val="28"/>
          </w:rPr>
          <w:t xml:space="preserve">приложению № </w:t>
        </w:r>
      </w:hyperlink>
      <w:r w:rsidRPr="00A17D69">
        <w:rPr>
          <w:color w:val="000000"/>
          <w:sz w:val="28"/>
          <w:szCs w:val="28"/>
        </w:rPr>
        <w:t>2</w:t>
      </w:r>
      <w:proofErr w:type="gramEnd"/>
      <w:r w:rsidRPr="00A17D69">
        <w:rPr>
          <w:color w:val="000000"/>
          <w:sz w:val="28"/>
          <w:szCs w:val="28"/>
        </w:rPr>
        <w:t xml:space="preserve"> к настоящему Порядку и утверждается Главой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иных необходимых показателей.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17D69">
          <w:rPr>
            <w:color w:val="000000"/>
            <w:sz w:val="28"/>
            <w:szCs w:val="28"/>
          </w:rPr>
          <w:t xml:space="preserve">главами </w:t>
        </w:r>
        <w:r w:rsidRPr="00A17D69">
          <w:rPr>
            <w:color w:val="000000"/>
            <w:sz w:val="28"/>
            <w:szCs w:val="28"/>
          </w:rPr>
          <w:br/>
          <w:t>II</w:t>
        </w:r>
      </w:hyperlink>
      <w:r w:rsidRPr="00A17D69">
        <w:rPr>
          <w:color w:val="000000"/>
          <w:sz w:val="28"/>
          <w:szCs w:val="28"/>
        </w:rPr>
        <w:t xml:space="preserve"> - </w:t>
      </w:r>
      <w:hyperlink w:anchor="P108" w:history="1">
        <w:r w:rsidRPr="00A17D69">
          <w:rPr>
            <w:color w:val="000000"/>
            <w:sz w:val="28"/>
            <w:szCs w:val="28"/>
          </w:rPr>
          <w:t>IV</w:t>
        </w:r>
      </w:hyperlink>
      <w:r w:rsidRPr="00A17D69">
        <w:rPr>
          <w:color w:val="000000"/>
          <w:sz w:val="28"/>
          <w:szCs w:val="28"/>
        </w:rPr>
        <w:t xml:space="preserve"> настоящего Порядка: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A17D69">
          <w:rPr>
            <w:color w:val="000000"/>
            <w:sz w:val="28"/>
            <w:szCs w:val="28"/>
          </w:rPr>
          <w:t>главой 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A17D69">
          <w:rPr>
            <w:color w:val="000000"/>
            <w:sz w:val="28"/>
            <w:szCs w:val="28"/>
          </w:rPr>
          <w:t>главой III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формируемого в порядке, предусмотренном </w:t>
      </w:r>
      <w:hyperlink w:anchor="P108" w:history="1">
        <w:r w:rsidRPr="00A17D69">
          <w:rPr>
            <w:color w:val="000000"/>
            <w:sz w:val="28"/>
            <w:szCs w:val="28"/>
          </w:rPr>
          <w:t>главой IV</w:t>
        </w:r>
      </w:hyperlink>
      <w:r w:rsidRPr="00A17D69">
        <w:rPr>
          <w:color w:val="000000"/>
          <w:sz w:val="28"/>
          <w:szCs w:val="28"/>
        </w:rPr>
        <w:t xml:space="preserve"> настоящего Порядка;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иных необходимых показателей.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17D69">
          <w:rPr>
            <w:color w:val="000000"/>
            <w:sz w:val="28"/>
            <w:szCs w:val="28"/>
          </w:rPr>
          <w:t>(приложение № 2)</w:t>
        </w:r>
      </w:hyperlink>
      <w:r w:rsidRPr="00A17D69">
        <w:rPr>
          <w:color w:val="000000"/>
          <w:sz w:val="28"/>
          <w:szCs w:val="28"/>
        </w:rPr>
        <w:t xml:space="preserve"> должны </w:t>
      </w:r>
      <w:r w:rsidRPr="00A17D69">
        <w:rPr>
          <w:color w:val="000000"/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A17D69">
          <w:rPr>
            <w:color w:val="000000"/>
            <w:sz w:val="28"/>
            <w:szCs w:val="28"/>
          </w:rPr>
          <w:t>(приложение № 1)</w:t>
        </w:r>
      </w:hyperlink>
      <w:r w:rsidRPr="00A17D69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 w:rsidRPr="00A17D69"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Pr="00A17D69">
        <w:rPr>
          <w:b/>
          <w:color w:val="000000"/>
          <w:sz w:val="28"/>
          <w:szCs w:val="28"/>
        </w:rPr>
        <w:t>Таймурзинский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8.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A17D69">
        <w:rPr>
          <w:color w:val="000000"/>
          <w:sz w:val="28"/>
          <w:szCs w:val="28"/>
        </w:rPr>
        <w:t xml:space="preserve">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9. </w:t>
      </w:r>
      <w:proofErr w:type="gramStart"/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главными администраторами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(далее – Администрация СП).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 уточненные прогнозы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указываются фактические поступления доходов в бюджет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A17D69">
        <w:rPr>
          <w:color w:val="000000"/>
          <w:sz w:val="28"/>
          <w:szCs w:val="28"/>
        </w:rPr>
        <w:t xml:space="preserve"> показатели периода, следующего за отчетным месяцем.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lastRenderedPageBreak/>
        <w:t xml:space="preserve">Уточненные прогнозы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направляются главными администраторами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11.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год, согласованный главой 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(лицом, исполняющим его обязанности) (приложение</w:t>
      </w:r>
      <w:proofErr w:type="gramEnd"/>
      <w:r w:rsidRPr="00A17D69">
        <w:rPr>
          <w:color w:val="000000"/>
          <w:sz w:val="28"/>
          <w:szCs w:val="28"/>
        </w:rPr>
        <w:t xml:space="preserve"> № </w:t>
      </w:r>
      <w:proofErr w:type="gramStart"/>
      <w:r w:rsidRPr="00A17D69">
        <w:rPr>
          <w:color w:val="000000"/>
          <w:sz w:val="28"/>
          <w:szCs w:val="28"/>
        </w:rPr>
        <w:t>4 к настоящему Порядку):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A17D69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17D69">
        <w:rPr>
          <w:color w:val="000000"/>
          <w:sz w:val="28"/>
          <w:szCs w:val="28"/>
        </w:rPr>
        <w:br/>
        <w:t>с февраля по декабрь</w:t>
      </w:r>
      <w:proofErr w:type="gramEnd"/>
      <w:r w:rsidRPr="00A17D69">
        <w:rPr>
          <w:color w:val="000000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12.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14. </w:t>
      </w:r>
      <w:proofErr w:type="gramStart"/>
      <w:r w:rsidRPr="00A17D69">
        <w:rPr>
          <w:color w:val="000000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</w:t>
      </w:r>
      <w:r w:rsidRPr="00A17D69">
        <w:rPr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15. Администрация СП на основе </w:t>
      </w:r>
      <w:hyperlink w:anchor="P1387" w:history="1">
        <w:proofErr w:type="gramStart"/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6 к настоящему Порядку):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17D69">
        <w:rPr>
          <w:color w:val="000000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Pr="00A17D69">
        <w:rPr>
          <w:b/>
          <w:color w:val="000000"/>
          <w:sz w:val="28"/>
          <w:szCs w:val="28"/>
        </w:rPr>
        <w:t>Таймурзинский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на текущий финансовый год и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17.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A14CEA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="00706730" w:rsidRPr="00A17D69">
          <w:rPr>
            <w:color w:val="000000"/>
            <w:sz w:val="28"/>
            <w:szCs w:val="28"/>
          </w:rPr>
          <w:t>прогнозов</w:t>
        </w:r>
      </w:hyperlink>
      <w:r w:rsidR="00706730"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706730" w:rsidRPr="00A17D69">
        <w:rPr>
          <w:color w:val="000000"/>
          <w:sz w:val="28"/>
          <w:szCs w:val="28"/>
        </w:rPr>
        <w:t>Таймурзинский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06730" w:rsidRPr="00A17D69">
        <w:rPr>
          <w:color w:val="000000"/>
          <w:sz w:val="28"/>
          <w:szCs w:val="28"/>
        </w:rPr>
        <w:t>Дюртюлинский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18. </w:t>
      </w:r>
      <w:proofErr w:type="gramStart"/>
      <w:r w:rsidRPr="00A17D69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(далее – </w:t>
      </w:r>
      <w:r w:rsidRPr="00A17D69">
        <w:rPr>
          <w:color w:val="000000"/>
          <w:sz w:val="28"/>
          <w:szCs w:val="28"/>
        </w:rPr>
        <w:lastRenderedPageBreak/>
        <w:t xml:space="preserve">главные распорядители)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Администрацию СП не позднее тринадцатого рабочего дня декабря текущего финансового</w:t>
      </w:r>
      <w:proofErr w:type="gramEnd"/>
      <w:r w:rsidRPr="00A17D69">
        <w:rPr>
          <w:color w:val="000000"/>
          <w:sz w:val="28"/>
          <w:szCs w:val="28"/>
        </w:rPr>
        <w:t xml:space="preserve"> года.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Pr="00A17D69">
        <w:rPr>
          <w:color w:val="000000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17D69">
        <w:rPr>
          <w:color w:val="000000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A17D69">
          <w:rPr>
            <w:color w:val="000000"/>
            <w:sz w:val="28"/>
            <w:szCs w:val="28"/>
          </w:rPr>
          <w:t>прогнозов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на текущий месяц (приложение № 8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8 к настоящему Порядку) и направляют в Администрацию СП: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lastRenderedPageBreak/>
        <w:t>в период с февраля по декабрь текущего финансового года по состоянию на первое число</w:t>
      </w:r>
      <w:proofErr w:type="gramEnd"/>
      <w:r w:rsidRPr="00A17D69">
        <w:rPr>
          <w:color w:val="000000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b/>
          <w:color w:val="000000"/>
          <w:sz w:val="28"/>
          <w:szCs w:val="28"/>
        </w:rPr>
        <w:t>Таймурзинский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b/>
          <w:color w:val="000000"/>
          <w:sz w:val="28"/>
          <w:szCs w:val="28"/>
        </w:rPr>
        <w:t>Дюртюлинский</w:t>
      </w:r>
      <w:proofErr w:type="spellEnd"/>
      <w:r w:rsidRPr="00A17D69">
        <w:rPr>
          <w:b/>
          <w:color w:val="000000"/>
          <w:sz w:val="28"/>
          <w:szCs w:val="28"/>
        </w:rPr>
        <w:t xml:space="preserve"> район Республики Башкортостан  на текущий финансовый год и </w:t>
      </w:r>
      <w:bookmarkStart w:id="2" w:name="_GoBack"/>
      <w:bookmarkEnd w:id="2"/>
      <w:r w:rsidRPr="00A17D69">
        <w:rPr>
          <w:b/>
          <w:color w:val="000000"/>
          <w:sz w:val="28"/>
          <w:szCs w:val="28"/>
        </w:rPr>
        <w:t xml:space="preserve">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23. Показатели для кассового плана на текущий финансовый год </w:t>
      </w:r>
      <w:r w:rsidRPr="00A17D69">
        <w:rPr>
          <w:color w:val="000000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Башкортостан;</w:t>
      </w:r>
    </w:p>
    <w:p w:rsidR="00A17D69" w:rsidRPr="00A17D69" w:rsidRDefault="00A14CEA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="00706730" w:rsidRPr="00A17D69">
          <w:rPr>
            <w:color w:val="000000"/>
            <w:sz w:val="28"/>
            <w:szCs w:val="28"/>
          </w:rPr>
          <w:t>прогноза</w:t>
        </w:r>
      </w:hyperlink>
      <w:r w:rsidR="00706730"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706730" w:rsidRPr="00A17D69">
        <w:rPr>
          <w:color w:val="000000"/>
          <w:sz w:val="28"/>
          <w:szCs w:val="28"/>
        </w:rPr>
        <w:t>Таймурзинский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06730" w:rsidRPr="00A17D69">
        <w:rPr>
          <w:color w:val="000000"/>
          <w:sz w:val="28"/>
          <w:szCs w:val="28"/>
        </w:rPr>
        <w:t>Дюртюлинский</w:t>
      </w:r>
      <w:proofErr w:type="spellEnd"/>
      <w:r w:rsidR="00706730"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24. </w:t>
      </w:r>
      <w:proofErr w:type="gramStart"/>
      <w:r w:rsidRPr="00A17D69"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25.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сельсовета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lastRenderedPageBreak/>
        <w:t xml:space="preserve">26. В целях ведения кассового плана на текущий финансовый год главными администраторами </w:t>
      </w:r>
      <w:proofErr w:type="gramStart"/>
      <w:r w:rsidRPr="00A17D69">
        <w:rPr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год.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17D69">
        <w:rPr>
          <w:color w:val="000000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7D69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СП</w:t>
      </w:r>
      <w:proofErr w:type="gramEnd"/>
      <w:r w:rsidRPr="00A17D69">
        <w:rPr>
          <w:color w:val="000000"/>
          <w:sz w:val="28"/>
          <w:szCs w:val="28"/>
        </w:rPr>
        <w:t xml:space="preserve"> ежемесячно не позднее третьего рабочего дня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27.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A17D69">
        <w:rPr>
          <w:color w:val="000000"/>
          <w:sz w:val="28"/>
          <w:szCs w:val="28"/>
        </w:rPr>
        <w:t xml:space="preserve">, уточненный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28. </w:t>
      </w:r>
      <w:proofErr w:type="gramStart"/>
      <w:r w:rsidRPr="00A17D69"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</w:t>
      </w:r>
      <w:r w:rsidRPr="00A17D69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29. </w:t>
      </w:r>
      <w:proofErr w:type="gramStart"/>
      <w:r w:rsidRPr="00A17D69"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A17D69"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 (приложение№10 к</w:t>
      </w:r>
      <w:proofErr w:type="gramEnd"/>
      <w:r w:rsidRPr="00A17D69">
        <w:rPr>
          <w:color w:val="000000"/>
          <w:sz w:val="28"/>
          <w:szCs w:val="28"/>
        </w:rPr>
        <w:t xml:space="preserve"> </w:t>
      </w:r>
      <w:proofErr w:type="gramStart"/>
      <w:r w:rsidRPr="00A17D69">
        <w:rPr>
          <w:color w:val="000000"/>
          <w:sz w:val="28"/>
          <w:szCs w:val="28"/>
        </w:rPr>
        <w:t>настоящему Порядку), сформированный на январь текущего финансового года.</w:t>
      </w:r>
      <w:proofErr w:type="gramEnd"/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30.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proofErr w:type="gram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31. </w:t>
      </w:r>
      <w:proofErr w:type="gramStart"/>
      <w:r w:rsidRPr="00A17D69">
        <w:rPr>
          <w:color w:val="000000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</w:t>
      </w:r>
      <w:proofErr w:type="gramEnd"/>
      <w:r w:rsidRPr="00A17D69">
        <w:rPr>
          <w:color w:val="000000"/>
          <w:sz w:val="28"/>
          <w:szCs w:val="28"/>
        </w:rPr>
        <w:t xml:space="preserve"> позднее третьего рабочего дня текущего месяца (приложение №10 к настоящему Порядку).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32. </w:t>
      </w:r>
      <w:proofErr w:type="gramStart"/>
      <w:r w:rsidRPr="00A17D69"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Башкортостан, </w:t>
      </w:r>
      <w:hyperlink w:anchor="P380" w:history="1">
        <w:r w:rsidRPr="00A17D69">
          <w:rPr>
            <w:color w:val="000000"/>
            <w:sz w:val="28"/>
            <w:szCs w:val="28"/>
          </w:rPr>
          <w:t>прогноз</w:t>
        </w:r>
      </w:hyperlink>
      <w:r w:rsidRPr="00A17D69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</w:t>
      </w:r>
      <w:proofErr w:type="gramEnd"/>
      <w:r w:rsidRPr="00A17D69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33. </w:t>
      </w:r>
      <w:proofErr w:type="gramStart"/>
      <w:r w:rsidRPr="00A17D69">
        <w:rPr>
          <w:color w:val="000000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A17D69">
        <w:rPr>
          <w:color w:val="000000"/>
          <w:sz w:val="28"/>
          <w:szCs w:val="28"/>
        </w:rPr>
        <w:t>Таймурзинский</w:t>
      </w:r>
      <w:proofErr w:type="spellEnd"/>
      <w:r w:rsidRPr="00A17D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7D69">
        <w:rPr>
          <w:color w:val="000000"/>
          <w:sz w:val="28"/>
          <w:szCs w:val="28"/>
        </w:rPr>
        <w:lastRenderedPageBreak/>
        <w:t>Дюртюлинский</w:t>
      </w:r>
      <w:proofErr w:type="spellEnd"/>
      <w:r w:rsidRPr="00A17D69"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V. </w:t>
      </w:r>
      <w:r w:rsidRPr="00A17D69"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A17D69" w:rsidRP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34.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 xml:space="preserve">36. Кассовый </w:t>
      </w:r>
      <w:hyperlink w:anchor="P693" w:history="1">
        <w:r w:rsidRPr="00A17D69">
          <w:rPr>
            <w:color w:val="000000"/>
            <w:sz w:val="28"/>
            <w:szCs w:val="28"/>
          </w:rPr>
          <w:t>план</w:t>
        </w:r>
      </w:hyperlink>
      <w:r w:rsidRPr="00A17D69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17D69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B2118" w:rsidRPr="00990B4C" w:rsidRDefault="007B2118" w:rsidP="00990B4C">
      <w:pPr>
        <w:ind w:firstLine="540"/>
        <w:jc w:val="both"/>
        <w:rPr>
          <w:sz w:val="28"/>
          <w:szCs w:val="28"/>
        </w:rPr>
        <w:sectPr w:rsidR="007B2118" w:rsidRPr="00990B4C" w:rsidSect="008923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73B4D" w:rsidRDefault="00373B4D">
      <w:pPr>
        <w:ind w:right="-200"/>
        <w:jc w:val="both"/>
        <w:sectPr w:rsidR="00373B4D">
          <w:pgSz w:w="12240" w:h="15840"/>
          <w:pgMar w:top="0" w:right="380" w:bottom="0" w:left="360" w:header="720" w:footer="720" w:gutter="0"/>
          <w:cols w:space="720"/>
        </w:sectPr>
      </w:pPr>
    </w:p>
    <w:p w:rsidR="00537A60" w:rsidRPr="00537A60" w:rsidRDefault="0070673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A458B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Исполняющий обязанности главы администрации</w:t>
      </w:r>
      <w:r w:rsidR="00FA7134">
        <w:rPr>
          <w:rFonts w:ascii="Times New Roman" w:hAnsi="Times New Roman" w:cs="Times New Roman"/>
          <w:sz w:val="18"/>
          <w:szCs w:val="18"/>
        </w:rPr>
        <w:t xml:space="preserve">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A90479"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У.Ф.Агадуллин</w:t>
      </w:r>
      <w:proofErr w:type="spellEnd"/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706730" w:rsidP="00055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5466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90416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FA458B" w:rsidRDefault="0070673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="00FA458B" w:rsidRPr="00FA458B">
        <w:rPr>
          <w:rFonts w:ascii="Times New Roman" w:hAnsi="Times New Roman" w:cs="Times New Roman"/>
          <w:b/>
          <w:sz w:val="16"/>
          <w:szCs w:val="16"/>
        </w:rPr>
        <w:t>Таймурзинский</w:t>
      </w:r>
      <w:proofErr w:type="spellEnd"/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  <w:proofErr w:type="spellStart"/>
      <w:r w:rsidR="00290416"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537A60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Pr="00BC2F1F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706730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A458B">
              <w:rPr>
                <w:rFonts w:ascii="Times New Roman" w:hAnsi="Times New Roman" w:cs="Times New Roman"/>
                <w:sz w:val="17"/>
                <w:szCs w:val="17"/>
              </w:rPr>
              <w:t>Таймурзинский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sz w:val="17"/>
          <w:szCs w:val="17"/>
        </w:rPr>
        <w:sectPr w:rsidR="00A34431" w:rsidRPr="00BC2F1F" w:rsidSect="0005543E">
          <w:headerReference w:type="default" r:id="rId9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95145" w:rsidRDefault="00706730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706730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>
        <w:rPr>
          <w:rFonts w:ascii="Times New Roman" w:hAnsi="Times New Roman" w:cs="Times New Roman"/>
          <w:sz w:val="18"/>
          <w:szCs w:val="18"/>
        </w:rPr>
        <w:t>У.Ф.Агадуллин</w:t>
      </w:r>
      <w:proofErr w:type="spellEnd"/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0673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_0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AB4A00" w:rsidRDefault="00706730" w:rsidP="00757BB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Pr="00FA458B">
        <w:rPr>
          <w:rFonts w:ascii="Times New Roman" w:hAnsi="Times New Roman" w:cs="Times New Roman"/>
          <w:b/>
          <w:sz w:val="16"/>
          <w:szCs w:val="16"/>
        </w:rPr>
        <w:t>Таймурзинский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</w:t>
      </w:r>
      <w:proofErr w:type="spellStart"/>
      <w:r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Pr="00FA458B">
        <w:rPr>
          <w:rFonts w:ascii="Times New Roman" w:hAnsi="Times New Roman" w:cs="Times New Roman"/>
          <w:b/>
          <w:sz w:val="16"/>
          <w:szCs w:val="16"/>
        </w:rPr>
        <w:t xml:space="preserve"> район Республики Башкортостан</w:t>
      </w:r>
    </w:p>
    <w:p w:rsidR="00757BB0" w:rsidRDefault="0070673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D506E6">
              <w:rPr>
                <w:sz w:val="18"/>
                <w:szCs w:val="18"/>
              </w:rPr>
              <w:t xml:space="preserve">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 w:rsidR="00D506E6"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 xml:space="preserve">погашение </w:t>
            </w:r>
            <w:r w:rsidR="00D506E6">
              <w:rPr>
                <w:sz w:val="18"/>
                <w:szCs w:val="18"/>
              </w:rPr>
              <w:t>муниципаль</w:t>
            </w:r>
            <w:r w:rsidRPr="00757BB0">
              <w:rPr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Таймурзинский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="00F95145">
              <w:rPr>
                <w:sz w:val="18"/>
                <w:szCs w:val="18"/>
              </w:rPr>
              <w:t>Таймурзинский</w:t>
            </w:r>
            <w:proofErr w:type="spellEnd"/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 xml:space="preserve">муниципального района </w:t>
            </w:r>
            <w:proofErr w:type="spellStart"/>
            <w:r w:rsidR="00D506E6" w:rsidRPr="00BC2F1F">
              <w:rPr>
                <w:sz w:val="17"/>
                <w:szCs w:val="17"/>
              </w:rPr>
              <w:t>Дюртюлинский</w:t>
            </w:r>
            <w:proofErr w:type="spellEnd"/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AF5FD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A004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552D1" w:rsidRPr="00537A60" w:rsidRDefault="00706730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552D1" w:rsidRPr="00537A60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02173A" w:rsidRPr="0002173A" w:rsidRDefault="0002173A" w:rsidP="0002173A">
      <w:pPr>
        <w:rPr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ТАЙМУРЗИНСКИЙ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432CA0">
        <w:tc>
          <w:tcPr>
            <w:tcW w:w="1055" w:type="dxa"/>
          </w:tcPr>
          <w:p w:rsidR="00E42116" w:rsidRPr="0002173A" w:rsidRDefault="0070673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706730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8552D1">
          <w:pgSz w:w="16838" w:h="11906" w:orient="landscape"/>
          <w:pgMar w:top="1134" w:right="850" w:bottom="568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4F3F25" w:rsidRDefault="00706730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ТАЙМУРЗИНСКИЙ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F3F25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</w:t>
      </w:r>
      <w:r w:rsidR="00B6423D">
        <w:rPr>
          <w:rFonts w:ascii="Times New Roman" w:hAnsi="Times New Roman" w:cs="Times New Roman"/>
          <w:sz w:val="18"/>
          <w:szCs w:val="18"/>
        </w:rPr>
        <w:t>юлинский</w:t>
      </w:r>
      <w:proofErr w:type="spellEnd"/>
      <w:r w:rsidR="00B6423D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CD6911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Исполняющий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обязанности главы администрации</w:t>
      </w:r>
      <w:r w:rsidR="008A2091">
        <w:rPr>
          <w:rFonts w:ascii="Times New Roman" w:hAnsi="Times New Roman" w:cs="Times New Roman"/>
          <w:sz w:val="18"/>
          <w:szCs w:val="18"/>
        </w:rPr>
        <w:t xml:space="preserve"> </w:t>
      </w:r>
      <w:r w:rsidR="004F3F2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F3F2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_________    </w:t>
      </w:r>
      <w:proofErr w:type="spellStart"/>
      <w:r w:rsidR="00F376D8">
        <w:rPr>
          <w:rFonts w:ascii="Times New Roman" w:hAnsi="Times New Roman" w:cs="Times New Roman"/>
          <w:sz w:val="18"/>
          <w:szCs w:val="18"/>
        </w:rPr>
        <w:t>Агадуллин</w:t>
      </w:r>
      <w:proofErr w:type="spellEnd"/>
      <w:r w:rsidR="00F376D8">
        <w:rPr>
          <w:rFonts w:ascii="Times New Roman" w:hAnsi="Times New Roman" w:cs="Times New Roman"/>
          <w:sz w:val="18"/>
          <w:szCs w:val="18"/>
        </w:rPr>
        <w:t xml:space="preserve"> У.Ф.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</w:t>
      </w:r>
      <w:r w:rsidR="004F3F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151F16">
          <w:headerReference w:type="default" r:id="rId16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11394B" w:rsidRPr="00537A60" w:rsidRDefault="00706730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1394B" w:rsidRPr="00537A60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1394B" w:rsidRPr="00DC4E9C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1394B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73B4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706730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79B" w:rsidRDefault="0005479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706730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</w:t>
      </w:r>
      <w:r w:rsidR="0005479B">
        <w:rPr>
          <w:rFonts w:ascii="Times New Roman" w:hAnsi="Times New Roman" w:cs="Times New Roman"/>
          <w:sz w:val="18"/>
          <w:szCs w:val="18"/>
        </w:rPr>
        <w:t xml:space="preserve">______   </w:t>
      </w:r>
      <w:proofErr w:type="spellStart"/>
      <w:r w:rsidR="0005479B">
        <w:rPr>
          <w:rFonts w:ascii="Times New Roman" w:hAnsi="Times New Roman" w:cs="Times New Roman"/>
          <w:sz w:val="18"/>
          <w:szCs w:val="18"/>
        </w:rPr>
        <w:t>Агадуллин</w:t>
      </w:r>
      <w:proofErr w:type="spellEnd"/>
      <w:r w:rsidR="0005479B">
        <w:rPr>
          <w:rFonts w:ascii="Times New Roman" w:hAnsi="Times New Roman" w:cs="Times New Roman"/>
          <w:sz w:val="18"/>
          <w:szCs w:val="18"/>
        </w:rPr>
        <w:t xml:space="preserve"> У.Ф.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706730" w:rsidP="00AF5557">
      <w:pPr>
        <w:pStyle w:val="ConsPlusNonformat"/>
        <w:jc w:val="both"/>
        <w:sectPr w:rsidR="00AF5557" w:rsidSect="001022C0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812357" w:rsidRPr="00537A60" w:rsidRDefault="00706730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12357" w:rsidRPr="00DC4E9C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812357" w:rsidRPr="0002173A" w:rsidRDefault="00812357" w:rsidP="00812357">
      <w:pPr>
        <w:rPr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12357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73B4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73B4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 w:rsidR="00E1373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13730">
        <w:rPr>
          <w:rFonts w:ascii="Times New Roman" w:hAnsi="Times New Roman" w:cs="Times New Roman"/>
          <w:sz w:val="18"/>
          <w:szCs w:val="18"/>
        </w:rPr>
        <w:t>Агадуллин</w:t>
      </w:r>
      <w:proofErr w:type="spellEnd"/>
      <w:r w:rsidR="00E13730">
        <w:rPr>
          <w:rFonts w:ascii="Times New Roman" w:hAnsi="Times New Roman" w:cs="Times New Roman"/>
          <w:sz w:val="18"/>
          <w:szCs w:val="18"/>
        </w:rPr>
        <w:t xml:space="preserve"> У.Ф.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A33582">
          <w:headerReference w:type="default" r:id="rId17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7C36E9" w:rsidRPr="00537A60" w:rsidRDefault="00706730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="0026508E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0E4A35">
        <w:tc>
          <w:tcPr>
            <w:tcW w:w="1338" w:type="dxa"/>
          </w:tcPr>
          <w:p w:rsidR="00A15E20" w:rsidRPr="00874776" w:rsidRDefault="0070673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</w:t>
      </w:r>
      <w:r w:rsidR="0067687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76871">
        <w:rPr>
          <w:rFonts w:ascii="Times New Roman" w:hAnsi="Times New Roman" w:cs="Times New Roman"/>
          <w:sz w:val="18"/>
          <w:szCs w:val="18"/>
        </w:rPr>
        <w:t>Агадуллин</w:t>
      </w:r>
      <w:proofErr w:type="spellEnd"/>
      <w:r w:rsidR="00676871">
        <w:rPr>
          <w:rFonts w:ascii="Times New Roman" w:hAnsi="Times New Roman" w:cs="Times New Roman"/>
          <w:sz w:val="18"/>
          <w:szCs w:val="18"/>
        </w:rPr>
        <w:t xml:space="preserve"> У.Ф.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70673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C230DA" w:rsidRPr="00537A60" w:rsidRDefault="00706730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30DA" w:rsidRPr="00537A60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30DA" w:rsidRPr="00DC4E9C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C230DA" w:rsidRPr="0002173A" w:rsidRDefault="00C230DA" w:rsidP="00C230DA">
      <w:pPr>
        <w:rPr>
          <w:sz w:val="18"/>
          <w:szCs w:val="18"/>
        </w:rPr>
      </w:pPr>
    </w:p>
    <w:p w:rsidR="005E76FE" w:rsidRDefault="00706730" w:rsidP="005E76FE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ТАЙМУРЗИНСКИЙ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733B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73B4D" w:rsidTr="0062734F">
        <w:tc>
          <w:tcPr>
            <w:tcW w:w="2271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9C367A">
        <w:trPr>
          <w:trHeight w:val="173"/>
        </w:trPr>
        <w:tc>
          <w:tcPr>
            <w:tcW w:w="2271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3B4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62734F">
        <w:tc>
          <w:tcPr>
            <w:tcW w:w="2271" w:type="dxa"/>
            <w:vAlign w:val="center"/>
          </w:tcPr>
          <w:p w:rsidR="00C71778" w:rsidRPr="00C71778" w:rsidRDefault="00706730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Исполняющий обязанности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proofErr w:type="spellStart"/>
      <w:r w:rsidR="00155240">
        <w:rPr>
          <w:rFonts w:ascii="Times New Roman" w:hAnsi="Times New Roman" w:cs="Times New Roman"/>
          <w:sz w:val="18"/>
          <w:szCs w:val="18"/>
        </w:rPr>
        <w:t>Агадуллин</w:t>
      </w:r>
      <w:proofErr w:type="spellEnd"/>
      <w:r w:rsidR="00155240">
        <w:rPr>
          <w:rFonts w:ascii="Times New Roman" w:hAnsi="Times New Roman" w:cs="Times New Roman"/>
          <w:sz w:val="18"/>
          <w:szCs w:val="18"/>
        </w:rPr>
        <w:t xml:space="preserve"> У.Ф.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70673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1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EA" w:rsidRDefault="00A14CEA">
      <w:r>
        <w:separator/>
      </w:r>
    </w:p>
  </w:endnote>
  <w:endnote w:type="continuationSeparator" w:id="0">
    <w:p w:rsidR="00A14CEA" w:rsidRDefault="00A1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EA" w:rsidRDefault="00A14CEA">
      <w:r>
        <w:separator/>
      </w:r>
    </w:p>
  </w:footnote>
  <w:footnote w:type="continuationSeparator" w:id="0">
    <w:p w:rsidR="00A14CEA" w:rsidRDefault="00A1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2A" w:rsidRPr="00007F7C" w:rsidRDefault="00706730">
    <w:pPr>
      <w:pStyle w:val="ab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26392B">
      <w:rPr>
        <w:rFonts w:ascii="Times New Roman" w:hAnsi="Times New Roman"/>
        <w:noProof/>
        <w:sz w:val="20"/>
        <w:szCs w:val="20"/>
      </w:rPr>
      <w:t>18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8A692A" w:rsidRDefault="008A69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b"/>
      <w:jc w:val="center"/>
    </w:pPr>
  </w:p>
  <w:p w:rsidR="00F626FE" w:rsidRPr="00F626FE" w:rsidRDefault="00F626FE">
    <w:pPr>
      <w:pStyle w:val="ab"/>
      <w:jc w:val="center"/>
      <w:rPr>
        <w:rFonts w:ascii="Times New Roman" w:hAnsi="Times New Roman"/>
        <w:sz w:val="20"/>
        <w:szCs w:val="20"/>
      </w:rPr>
    </w:pPr>
  </w:p>
  <w:p w:rsidR="00F626FE" w:rsidRDefault="00F626F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0" w:rsidRDefault="00AB4A0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D7" w:rsidRPr="007D29D7" w:rsidRDefault="00706730">
    <w:pPr>
      <w:pStyle w:val="ab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26392B">
      <w:rPr>
        <w:rFonts w:ascii="Times New Roman" w:hAnsi="Times New Roman"/>
        <w:noProof/>
        <w:sz w:val="20"/>
        <w:szCs w:val="20"/>
      </w:rPr>
      <w:t>27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7D29D7" w:rsidRDefault="007D29D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23" w:rsidRPr="00DF5523" w:rsidRDefault="00706730">
    <w:pPr>
      <w:pStyle w:val="ab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26392B">
      <w:rPr>
        <w:rFonts w:ascii="Times New Roman" w:hAnsi="Times New Roman"/>
        <w:noProof/>
        <w:sz w:val="20"/>
        <w:szCs w:val="20"/>
      </w:rPr>
      <w:t>29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DF5523" w:rsidRDefault="00DF552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7A" w:rsidRPr="009C367A" w:rsidRDefault="00706730">
    <w:pPr>
      <w:pStyle w:val="ab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C230DA"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9C367A" w:rsidRDefault="009C36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660"/>
    <w:rsid w:val="00007F7C"/>
    <w:rsid w:val="0002173A"/>
    <w:rsid w:val="00021D7F"/>
    <w:rsid w:val="0004021F"/>
    <w:rsid w:val="0005479B"/>
    <w:rsid w:val="0005543E"/>
    <w:rsid w:val="000A2E60"/>
    <w:rsid w:val="000B095F"/>
    <w:rsid w:val="000B5EEE"/>
    <w:rsid w:val="000C62A9"/>
    <w:rsid w:val="000E4A35"/>
    <w:rsid w:val="000E5588"/>
    <w:rsid w:val="000F684E"/>
    <w:rsid w:val="0011394B"/>
    <w:rsid w:val="0014449C"/>
    <w:rsid w:val="00155240"/>
    <w:rsid w:val="00180E41"/>
    <w:rsid w:val="00200EFB"/>
    <w:rsid w:val="00203C5D"/>
    <w:rsid w:val="002274DD"/>
    <w:rsid w:val="0026392B"/>
    <w:rsid w:val="0026508E"/>
    <w:rsid w:val="002731B6"/>
    <w:rsid w:val="002835E0"/>
    <w:rsid w:val="00290416"/>
    <w:rsid w:val="003424E4"/>
    <w:rsid w:val="00351FB9"/>
    <w:rsid w:val="00373B4D"/>
    <w:rsid w:val="003A6DD2"/>
    <w:rsid w:val="00432CA0"/>
    <w:rsid w:val="00457961"/>
    <w:rsid w:val="004F3F25"/>
    <w:rsid w:val="005058E2"/>
    <w:rsid w:val="00537A60"/>
    <w:rsid w:val="0054515E"/>
    <w:rsid w:val="00546679"/>
    <w:rsid w:val="00565A64"/>
    <w:rsid w:val="00567721"/>
    <w:rsid w:val="00574455"/>
    <w:rsid w:val="00587121"/>
    <w:rsid w:val="005D6617"/>
    <w:rsid w:val="005E76FE"/>
    <w:rsid w:val="0062734F"/>
    <w:rsid w:val="00664E0B"/>
    <w:rsid w:val="00676871"/>
    <w:rsid w:val="00683D12"/>
    <w:rsid w:val="006B06BB"/>
    <w:rsid w:val="006B62A7"/>
    <w:rsid w:val="006C340F"/>
    <w:rsid w:val="006D1B14"/>
    <w:rsid w:val="00706730"/>
    <w:rsid w:val="007353B4"/>
    <w:rsid w:val="00757BB0"/>
    <w:rsid w:val="00786434"/>
    <w:rsid w:val="00794F04"/>
    <w:rsid w:val="007B2118"/>
    <w:rsid w:val="007C36E9"/>
    <w:rsid w:val="007D29D7"/>
    <w:rsid w:val="007E3BD7"/>
    <w:rsid w:val="007F2501"/>
    <w:rsid w:val="00812357"/>
    <w:rsid w:val="008219B7"/>
    <w:rsid w:val="0083690F"/>
    <w:rsid w:val="008431C0"/>
    <w:rsid w:val="0084334C"/>
    <w:rsid w:val="008552D1"/>
    <w:rsid w:val="00874776"/>
    <w:rsid w:val="008923C7"/>
    <w:rsid w:val="008A2091"/>
    <w:rsid w:val="008A692A"/>
    <w:rsid w:val="00941295"/>
    <w:rsid w:val="00976575"/>
    <w:rsid w:val="00990B4C"/>
    <w:rsid w:val="009B6029"/>
    <w:rsid w:val="009C367A"/>
    <w:rsid w:val="00A0733B"/>
    <w:rsid w:val="00A14CEA"/>
    <w:rsid w:val="00A15E20"/>
    <w:rsid w:val="00A17D69"/>
    <w:rsid w:val="00A31BBC"/>
    <w:rsid w:val="00A33582"/>
    <w:rsid w:val="00A34431"/>
    <w:rsid w:val="00A461FE"/>
    <w:rsid w:val="00A83D5E"/>
    <w:rsid w:val="00A90479"/>
    <w:rsid w:val="00A9230F"/>
    <w:rsid w:val="00AB4A00"/>
    <w:rsid w:val="00AF5557"/>
    <w:rsid w:val="00AF5FD7"/>
    <w:rsid w:val="00B0135A"/>
    <w:rsid w:val="00B13A85"/>
    <w:rsid w:val="00B41923"/>
    <w:rsid w:val="00B54B46"/>
    <w:rsid w:val="00B6423D"/>
    <w:rsid w:val="00BB0773"/>
    <w:rsid w:val="00BC2F1F"/>
    <w:rsid w:val="00BC7E8C"/>
    <w:rsid w:val="00C230DA"/>
    <w:rsid w:val="00C71778"/>
    <w:rsid w:val="00C73FCE"/>
    <w:rsid w:val="00CA7273"/>
    <w:rsid w:val="00CB7517"/>
    <w:rsid w:val="00CD6911"/>
    <w:rsid w:val="00D006F0"/>
    <w:rsid w:val="00D0696B"/>
    <w:rsid w:val="00D4610A"/>
    <w:rsid w:val="00D47EE7"/>
    <w:rsid w:val="00D506E6"/>
    <w:rsid w:val="00D57464"/>
    <w:rsid w:val="00DB3BC3"/>
    <w:rsid w:val="00DC440B"/>
    <w:rsid w:val="00DC4E9C"/>
    <w:rsid w:val="00DC7F2C"/>
    <w:rsid w:val="00DE3F01"/>
    <w:rsid w:val="00DF5523"/>
    <w:rsid w:val="00E13730"/>
    <w:rsid w:val="00E13742"/>
    <w:rsid w:val="00E17CD3"/>
    <w:rsid w:val="00E41953"/>
    <w:rsid w:val="00E42116"/>
    <w:rsid w:val="00E43908"/>
    <w:rsid w:val="00E62B77"/>
    <w:rsid w:val="00E85CE0"/>
    <w:rsid w:val="00EA0660"/>
    <w:rsid w:val="00F27979"/>
    <w:rsid w:val="00F376D8"/>
    <w:rsid w:val="00F626FE"/>
    <w:rsid w:val="00F705A6"/>
    <w:rsid w:val="00F86919"/>
    <w:rsid w:val="00F95145"/>
    <w:rsid w:val="00FA458B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021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BBC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8712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587121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6">
    <w:name w:val="Основной текст Знак"/>
    <w:link w:val="a5"/>
    <w:rsid w:val="00587121"/>
    <w:rPr>
      <w:b/>
      <w:bCs/>
      <w:sz w:val="26"/>
      <w:szCs w:val="28"/>
    </w:rPr>
  </w:style>
  <w:style w:type="character" w:styleId="a7">
    <w:name w:val="Hyperlink"/>
    <w:rsid w:val="008431C0"/>
    <w:rPr>
      <w:color w:val="0000FF"/>
      <w:u w:val="single"/>
    </w:rPr>
  </w:style>
  <w:style w:type="paragraph" w:styleId="a8">
    <w:name w:val="Body Text Indent"/>
    <w:basedOn w:val="a"/>
    <w:link w:val="a9"/>
    <w:rsid w:val="000F684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F684E"/>
    <w:rPr>
      <w:sz w:val="24"/>
      <w:szCs w:val="24"/>
    </w:rPr>
  </w:style>
  <w:style w:type="character" w:customStyle="1" w:styleId="s1">
    <w:name w:val="s1"/>
    <w:rsid w:val="000F684E"/>
  </w:style>
  <w:style w:type="paragraph" w:customStyle="1" w:styleId="ConsPlusTitle">
    <w:name w:val="ConsPlusTitle"/>
    <w:rsid w:val="00B13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76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7657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976575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9765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976575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07F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7F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3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F626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626F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 РЕСПУБЛИКАЋЫ</vt:lpstr>
    </vt:vector>
  </TitlesOfParts>
  <Company>СТАРО--ЯНТУЗОВА</Company>
  <LinksUpToDate>false</LinksUpToDate>
  <CharactersWithSpaces>53748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 РЕСПУБЛИКАЋЫ</dc:title>
  <dc:creator>СТАРО--ЯНТУЗОВА</dc:creator>
  <cp:lastModifiedBy>1</cp:lastModifiedBy>
  <cp:revision>26</cp:revision>
  <cp:lastPrinted>2021-04-07T05:02:00Z</cp:lastPrinted>
  <dcterms:created xsi:type="dcterms:W3CDTF">2020-12-28T08:15:00Z</dcterms:created>
  <dcterms:modified xsi:type="dcterms:W3CDTF">2021-04-22T05:44:00Z</dcterms:modified>
</cp:coreProperties>
</file>